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02" w:rsidRDefault="00976102" w:rsidP="00017530">
      <w:pPr>
        <w:spacing w:line="288" w:lineRule="auto"/>
        <w:jc w:val="center"/>
        <w:rPr>
          <w:rFonts w:ascii="Times New Roman" w:hAnsi="Times New Roman"/>
          <w:sz w:val="36"/>
          <w:szCs w:val="24"/>
        </w:rPr>
      </w:pPr>
      <w:r>
        <w:rPr>
          <w:b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714625" cy="11144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102" w:rsidRPr="00F4577E" w:rsidRDefault="00976102" w:rsidP="00976102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Zestaw podręczników obo</w:t>
      </w:r>
      <w:r>
        <w:rPr>
          <w:rFonts w:ascii="Arial" w:hAnsi="Arial" w:cs="Arial"/>
          <w:b/>
          <w:color w:val="000000"/>
          <w:sz w:val="24"/>
          <w:szCs w:val="24"/>
        </w:rPr>
        <w:t>wiązujących w roku szkolnym 2020/2021</w:t>
      </w:r>
    </w:p>
    <w:p w:rsidR="00976102" w:rsidRPr="00F4577E" w:rsidRDefault="00976102" w:rsidP="00976102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Klasa: II  Technikum</w:t>
      </w:r>
    </w:p>
    <w:p w:rsidR="00017530" w:rsidRDefault="00976102" w:rsidP="00976102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zawód:  </w:t>
      </w:r>
      <w:r w:rsidRPr="00F4577E">
        <w:rPr>
          <w:rFonts w:ascii="Arial" w:hAnsi="Arial" w:cs="Arial"/>
          <w:b/>
          <w:color w:val="FF0000"/>
          <w:sz w:val="24"/>
          <w:szCs w:val="24"/>
        </w:rPr>
        <w:t>technik mechanizacji rolnictwa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i agrotroniki</w:t>
      </w:r>
    </w:p>
    <w:p w:rsidR="00976102" w:rsidRPr="00976102" w:rsidRDefault="00976102" w:rsidP="00976102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3881" w:type="dxa"/>
        <w:jc w:val="center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2703"/>
        <w:gridCol w:w="5103"/>
        <w:gridCol w:w="3544"/>
        <w:gridCol w:w="1997"/>
      </w:tblGrid>
      <w:tr w:rsidR="00017530" w:rsidRPr="00AB7906" w:rsidTr="000F62D0">
        <w:trPr>
          <w:jc w:val="center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17530" w:rsidRPr="00AB7906" w:rsidRDefault="00017530" w:rsidP="0042542B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90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17530" w:rsidRPr="00AB7906" w:rsidRDefault="00017530" w:rsidP="0042542B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906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17530" w:rsidRPr="00AB7906" w:rsidRDefault="00017530" w:rsidP="0042542B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906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17530" w:rsidRPr="00AB7906" w:rsidRDefault="00017530" w:rsidP="0042542B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906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17530" w:rsidRPr="00AB7906" w:rsidRDefault="00017530" w:rsidP="0042542B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906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AB7906">
              <w:rPr>
                <w:rFonts w:ascii="Arial" w:hAnsi="Arial" w:cs="Arial"/>
                <w:b/>
                <w:sz w:val="20"/>
                <w:szCs w:val="20"/>
              </w:rPr>
              <w:br/>
              <w:t>i rok wydania</w:t>
            </w:r>
          </w:p>
        </w:tc>
      </w:tr>
      <w:tr w:rsidR="00017530" w:rsidRPr="00AB7906" w:rsidTr="000F62D0">
        <w:trPr>
          <w:jc w:val="center"/>
        </w:trPr>
        <w:tc>
          <w:tcPr>
            <w:tcW w:w="5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7530" w:rsidRPr="00AB7906" w:rsidRDefault="00017530" w:rsidP="0042542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7530" w:rsidRPr="00AB7906" w:rsidRDefault="00017530" w:rsidP="0042542B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7530" w:rsidRPr="00AB7906" w:rsidRDefault="00017530" w:rsidP="0042542B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Ponad słowami, klasa 2 część 1 i 2,</w:t>
            </w:r>
            <w:r w:rsidRPr="00AB7906">
              <w:rPr>
                <w:rFonts w:ascii="Arial" w:hAnsi="Arial" w:cs="Arial"/>
                <w:bCs/>
                <w:sz w:val="20"/>
                <w:szCs w:val="20"/>
              </w:rPr>
              <w:t xml:space="preserve"> podręcznik do kształcenia literackiego i kulturowego, </w:t>
            </w:r>
            <w:r w:rsidRPr="00AB7906">
              <w:rPr>
                <w:rFonts w:ascii="Arial" w:hAnsi="Arial" w:cs="Arial"/>
                <w:bCs/>
                <w:sz w:val="20"/>
                <w:szCs w:val="20"/>
              </w:rPr>
              <w:br/>
              <w:t>zakres podstawowy i rozszerzony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7530" w:rsidRPr="00AB7906" w:rsidRDefault="00017530" w:rsidP="0042542B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Anna Równy, Małgorzata Chmiel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7530" w:rsidRPr="00AB7906" w:rsidRDefault="00017530" w:rsidP="0042542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017530" w:rsidRPr="00AB7906" w:rsidTr="000F62D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17530" w:rsidRPr="00AB7906" w:rsidRDefault="00017530" w:rsidP="0042542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017530" w:rsidRPr="00AB7906" w:rsidRDefault="00017530" w:rsidP="0042542B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J. niemiecki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7530" w:rsidRPr="00AB7906" w:rsidRDefault="00017530" w:rsidP="0042542B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Fokus 2 podręcznik i ćwiczenia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17530" w:rsidRPr="00AB7906" w:rsidRDefault="00017530" w:rsidP="0042542B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906">
              <w:rPr>
                <w:rFonts w:ascii="Arial" w:hAnsi="Arial" w:cs="Arial"/>
                <w:sz w:val="20"/>
                <w:szCs w:val="20"/>
                <w:lang w:val="en-US"/>
              </w:rPr>
              <w:t>Anna Kryczyńska - Pham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17530" w:rsidRPr="00AB7906" w:rsidRDefault="006E5AA6" w:rsidP="0042542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WS</w:t>
            </w:r>
            <w:r w:rsidR="00017530" w:rsidRPr="00AB7906">
              <w:rPr>
                <w:rFonts w:ascii="Arial" w:hAnsi="Arial" w:cs="Arial"/>
                <w:sz w:val="20"/>
                <w:szCs w:val="20"/>
                <w:lang w:val="en-US"/>
              </w:rPr>
              <w:t>iP 2015</w:t>
            </w:r>
          </w:p>
          <w:p w:rsidR="00017530" w:rsidRPr="00AB7906" w:rsidRDefault="00017530" w:rsidP="0042542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17530" w:rsidRPr="00AB7906" w:rsidTr="000F62D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17530" w:rsidRPr="00AB7906" w:rsidRDefault="00017530" w:rsidP="0042542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B7906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017530" w:rsidRPr="00AB7906" w:rsidRDefault="00017530" w:rsidP="0042542B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B7906">
              <w:rPr>
                <w:rFonts w:ascii="Arial" w:hAnsi="Arial" w:cs="Arial"/>
                <w:sz w:val="20"/>
                <w:szCs w:val="20"/>
                <w:lang w:val="de-DE"/>
              </w:rPr>
              <w:t>J. angielski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7530" w:rsidRPr="00AB7906" w:rsidRDefault="00017530" w:rsidP="000F62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906">
              <w:rPr>
                <w:rFonts w:ascii="Arial" w:hAnsi="Arial" w:cs="Arial"/>
                <w:sz w:val="20"/>
                <w:szCs w:val="20"/>
                <w:lang w:val="en-US"/>
              </w:rPr>
              <w:t>Matura Prime Time poziom ELEMENTARY</w:t>
            </w:r>
          </w:p>
          <w:p w:rsidR="00017530" w:rsidRPr="00AB7906" w:rsidRDefault="00017530" w:rsidP="000F62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7530" w:rsidRPr="00AB7906" w:rsidRDefault="00017530" w:rsidP="000F62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906">
              <w:rPr>
                <w:rFonts w:ascii="Arial" w:hAnsi="Arial" w:cs="Arial"/>
                <w:sz w:val="20"/>
                <w:szCs w:val="20"/>
                <w:lang w:val="en-US"/>
              </w:rPr>
              <w:t>Matura Prime Time poziom PRE-INTERMEDIATE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17530" w:rsidRPr="00AB7906" w:rsidRDefault="00017530" w:rsidP="0042542B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906">
              <w:rPr>
                <w:rFonts w:ascii="Arial" w:hAnsi="Arial" w:cs="Arial"/>
                <w:sz w:val="20"/>
                <w:szCs w:val="20"/>
                <w:lang w:val="en-US"/>
              </w:rPr>
              <w:t>Virginia Evans, Jenny Dooley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17530" w:rsidRPr="00AB7906" w:rsidRDefault="00017530" w:rsidP="0042542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906">
              <w:rPr>
                <w:rFonts w:ascii="Arial" w:hAnsi="Arial" w:cs="Arial"/>
                <w:sz w:val="20"/>
                <w:szCs w:val="20"/>
                <w:lang w:val="en-US"/>
              </w:rPr>
              <w:t>Express Publishing</w:t>
            </w:r>
          </w:p>
        </w:tc>
      </w:tr>
      <w:tr w:rsidR="00017530" w:rsidRPr="00AB7906" w:rsidTr="000F62D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17530" w:rsidRPr="00AB7906" w:rsidRDefault="000F36F6" w:rsidP="0042542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017530" w:rsidRPr="00AB7906" w:rsidRDefault="00017530" w:rsidP="0042542B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7530" w:rsidRPr="00AB7906" w:rsidRDefault="00017530" w:rsidP="0042542B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Poznać przeszłość. Wiek XX.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17530" w:rsidRPr="00AB7906" w:rsidRDefault="00017530" w:rsidP="0042542B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S. Roszak, J. Kłaczkow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17530" w:rsidRPr="00AB7906" w:rsidRDefault="00017530" w:rsidP="0042542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Nowa Era 2012</w:t>
            </w:r>
          </w:p>
        </w:tc>
      </w:tr>
      <w:tr w:rsidR="00017530" w:rsidRPr="00AB7906" w:rsidTr="000F62D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17530" w:rsidRPr="00AB7906" w:rsidRDefault="000F36F6" w:rsidP="0042542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017530" w:rsidRPr="00AB7906" w:rsidRDefault="00017530" w:rsidP="0042542B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Wiedza o kulturze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7530" w:rsidRPr="00AB7906" w:rsidRDefault="00017530" w:rsidP="0042542B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„Spotkania z kulturą” </w:t>
            </w:r>
            <w:r w:rsidRPr="00AB7906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br/>
              <w:t>Podręcznik do wiedzy o kulturze dla liceum i technikum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17530" w:rsidRPr="00AB7906" w:rsidRDefault="00017530" w:rsidP="0042542B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M. Bokiniec, Ba. Forysiewicz, J. Michałowski,   N. Mrozkowiak-Nastrożna, G. Nazaruk, </w:t>
            </w:r>
            <w:r w:rsidRPr="00AB790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  <w:t xml:space="preserve"> M. Sacha, G. Świętochowska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17530" w:rsidRPr="00AB7906" w:rsidRDefault="00017530" w:rsidP="0042542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Nowa Era</w:t>
            </w:r>
          </w:p>
        </w:tc>
      </w:tr>
      <w:tr w:rsidR="00017530" w:rsidRPr="00AB7906" w:rsidTr="000F62D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17530" w:rsidRPr="00AB7906" w:rsidRDefault="000F36F6" w:rsidP="0042542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017530" w:rsidRPr="00AB7906" w:rsidRDefault="00017530" w:rsidP="0042542B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7530" w:rsidRPr="00AB7906" w:rsidRDefault="00017530" w:rsidP="0042542B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MATeMAtyka cz. 1 i 2 (II semestr)</w:t>
            </w:r>
            <w:r w:rsidRPr="00AB7906">
              <w:rPr>
                <w:rFonts w:ascii="Arial" w:hAnsi="Arial" w:cs="Arial"/>
                <w:sz w:val="20"/>
                <w:szCs w:val="20"/>
              </w:rPr>
              <w:br/>
              <w:t xml:space="preserve">Zakres rozszerzony </w:t>
            </w:r>
            <w:r w:rsidRPr="00AB7906">
              <w:rPr>
                <w:rFonts w:ascii="Arial" w:hAnsi="Arial" w:cs="Arial"/>
                <w:sz w:val="20"/>
                <w:szCs w:val="20"/>
              </w:rPr>
              <w:br/>
              <w:t>Podręcznik dla szkół ponadgimnazjalnych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17530" w:rsidRPr="00AB7906" w:rsidRDefault="00017530" w:rsidP="0042542B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W. Babiański, L. Chańko, D. Ponczek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17530" w:rsidRPr="00AB7906" w:rsidRDefault="00017530" w:rsidP="0042542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017530" w:rsidRPr="00AB7906" w:rsidTr="000F62D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17530" w:rsidRPr="00AB7906" w:rsidRDefault="000F36F6" w:rsidP="0042542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017530" w:rsidRPr="00AB7906" w:rsidRDefault="00017530" w:rsidP="0042542B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Geografia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7530" w:rsidRPr="00AB7906" w:rsidRDefault="00017530" w:rsidP="0042542B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Oblicza geografii 1. Podręcznik dla liceum ogólnokształcącego i technikum. Zakres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17530" w:rsidRPr="00AB7906" w:rsidRDefault="00017530" w:rsidP="0042542B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Roman Malarz, Marek Więckowski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17530" w:rsidRPr="00AB7906" w:rsidRDefault="00017530" w:rsidP="0042542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Nowa Era, 2013</w:t>
            </w:r>
          </w:p>
        </w:tc>
      </w:tr>
      <w:tr w:rsidR="00017530" w:rsidRPr="00AB7906" w:rsidTr="000F62D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17530" w:rsidRPr="00AB7906" w:rsidRDefault="000F36F6" w:rsidP="0042542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017530" w:rsidRPr="00AB7906" w:rsidRDefault="00A815EE" w:rsidP="0042542B">
            <w:pPr>
              <w:spacing w:beforeLines="40" w:afterLines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Przepisy ruchu drogowego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7530" w:rsidRPr="00AB7906" w:rsidRDefault="005E07FA" w:rsidP="0042542B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Podręcznik kierowcy kat. B i 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17530" w:rsidRPr="00AB7906" w:rsidRDefault="005E07FA" w:rsidP="0042542B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Próchniczak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17530" w:rsidRPr="00AB7906" w:rsidRDefault="005E07FA" w:rsidP="0042542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 Image</w:t>
            </w:r>
          </w:p>
        </w:tc>
      </w:tr>
      <w:tr w:rsidR="00017530" w:rsidRPr="00AB7906" w:rsidTr="000F62D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17530" w:rsidRPr="00AB7906" w:rsidRDefault="000F36F6" w:rsidP="0042542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017530" w:rsidRPr="00AB7906" w:rsidRDefault="00017530" w:rsidP="0042542B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Podejmowanie i prowadzenie działalności gospodarczej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7530" w:rsidRPr="00AB7906" w:rsidRDefault="00017530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Podejmowanie i prowadzenie działalności  - podręcznik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17530" w:rsidRPr="00AB7906" w:rsidRDefault="00017530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Jacek Musiałkiewicz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17530" w:rsidRPr="00AB7906" w:rsidRDefault="00017530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 xml:space="preserve">Ekonomik </w:t>
            </w:r>
          </w:p>
        </w:tc>
      </w:tr>
      <w:tr w:rsidR="00017530" w:rsidRPr="00AB7906" w:rsidTr="000F62D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17530" w:rsidRPr="00AB7906" w:rsidRDefault="00017530" w:rsidP="0042542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1</w:t>
            </w:r>
            <w:r w:rsidR="000F36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017530" w:rsidRPr="00AB7906" w:rsidRDefault="00017530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Użytkowanie maszyn rolniczych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7530" w:rsidRPr="00AB7906" w:rsidRDefault="00017530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Mechanizacja rolnictwa cz. 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17530" w:rsidRPr="00AB7906" w:rsidRDefault="00017530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Lisowski Aleksander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17530" w:rsidRPr="00AB7906" w:rsidRDefault="00017530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Hortpress, Warszawa 2008.</w:t>
            </w:r>
          </w:p>
        </w:tc>
      </w:tr>
      <w:tr w:rsidR="00017530" w:rsidRPr="00AB7906" w:rsidTr="000F62D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17530" w:rsidRPr="00AB7906" w:rsidRDefault="00017530" w:rsidP="0042542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1</w:t>
            </w:r>
            <w:r w:rsidR="00A815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017530" w:rsidRPr="00AB7906" w:rsidRDefault="00017530" w:rsidP="0042542B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Podstawy konstrukcji maszyn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7530" w:rsidRPr="00AB7906" w:rsidRDefault="00017530" w:rsidP="0042542B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Podstawy konstrukcji maszyn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17530" w:rsidRPr="00AB7906" w:rsidRDefault="00017530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Krzysztof Grzelak</w:t>
            </w:r>
          </w:p>
          <w:p w:rsidR="00017530" w:rsidRPr="00AB7906" w:rsidRDefault="00017530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Janusz Telega</w:t>
            </w:r>
          </w:p>
          <w:p w:rsidR="00017530" w:rsidRPr="00AB7906" w:rsidRDefault="00017530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Janusz Torzewski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17530" w:rsidRPr="00AB7906" w:rsidRDefault="00017530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WsiP 2019</w:t>
            </w:r>
          </w:p>
        </w:tc>
      </w:tr>
      <w:tr w:rsidR="00017530" w:rsidRPr="00AB7906" w:rsidTr="000F62D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17530" w:rsidRPr="00AB7906" w:rsidRDefault="00017530" w:rsidP="0042542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1</w:t>
            </w:r>
            <w:r w:rsidR="00A815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017530" w:rsidRPr="00AB7906" w:rsidRDefault="00017530" w:rsidP="0042542B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Użytkowanie pojazdów rolniczych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7530" w:rsidRPr="00AB7906" w:rsidRDefault="00017530" w:rsidP="0042542B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Pojazdy rolnicze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17530" w:rsidRPr="00AB7906" w:rsidRDefault="00017530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Alojzy Skrobacki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17530" w:rsidRPr="00AB7906" w:rsidRDefault="00017530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WsiP 2012</w:t>
            </w:r>
          </w:p>
        </w:tc>
      </w:tr>
      <w:tr w:rsidR="00017530" w:rsidRPr="00AB7906" w:rsidTr="000F62D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17530" w:rsidRPr="00AB7906" w:rsidRDefault="00017530" w:rsidP="0042542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1</w:t>
            </w:r>
            <w:r w:rsidR="00A815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017530" w:rsidRPr="00AB7906" w:rsidRDefault="00017530" w:rsidP="000F62D0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Eksploatacja pojazdów rolniczych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7530" w:rsidRPr="00AB7906" w:rsidRDefault="00017530" w:rsidP="0042542B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Pojazdy rolnicze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17530" w:rsidRPr="00AB7906" w:rsidRDefault="00017530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A. Skrobacki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17530" w:rsidRPr="00AB7906" w:rsidRDefault="00017530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WSiP W-wa 1998</w:t>
            </w:r>
          </w:p>
        </w:tc>
      </w:tr>
      <w:tr w:rsidR="00017530" w:rsidRPr="00AB7906" w:rsidTr="000F62D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17530" w:rsidRPr="00AB7906" w:rsidRDefault="00017530" w:rsidP="0042542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1</w:t>
            </w:r>
            <w:r w:rsidR="00A815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017530" w:rsidRPr="00AB7906" w:rsidRDefault="00017530" w:rsidP="000F62D0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Eksploatacja maszyn rolniczych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7530" w:rsidRPr="00AB7906" w:rsidRDefault="00017530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Eksploatacja maszyn rolniczych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17530" w:rsidRPr="00AB7906" w:rsidRDefault="00017530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Kuczewski Józef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17530" w:rsidRPr="00AB7906" w:rsidRDefault="00017530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WSiP, Warszawa 2008</w:t>
            </w:r>
          </w:p>
        </w:tc>
      </w:tr>
      <w:tr w:rsidR="00017530" w:rsidRPr="00AB7906" w:rsidTr="000F62D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17530" w:rsidRPr="00AB7906" w:rsidRDefault="00017530" w:rsidP="0042542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1</w:t>
            </w:r>
            <w:r w:rsidR="007072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017530" w:rsidRPr="00AB7906" w:rsidRDefault="00017530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7530" w:rsidRPr="00AB7906" w:rsidRDefault="00017530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Moje miejsce w świecie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17530" w:rsidRPr="00AB7906" w:rsidRDefault="00017530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Ks. J. Szpet, D.Jackowiak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17530" w:rsidRPr="00AB7906" w:rsidRDefault="00017530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Św. Wojciech</w:t>
            </w:r>
          </w:p>
        </w:tc>
      </w:tr>
      <w:tr w:rsidR="00544851" w:rsidRPr="00AB7906" w:rsidTr="000F62D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44851" w:rsidRPr="00AB7906" w:rsidRDefault="00544851" w:rsidP="0042542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0729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544851" w:rsidRPr="00AB7906" w:rsidRDefault="00544851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obcy zawodowy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44851" w:rsidRPr="00AB7906" w:rsidRDefault="00707297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Agricultural Engineering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4851" w:rsidRPr="00AB7906" w:rsidRDefault="0042542B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Virginia Evans, Jenny Dooley, Carlos Rosencrans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544851" w:rsidRPr="00AB7906" w:rsidRDefault="00707297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 Publishing</w:t>
            </w:r>
          </w:p>
        </w:tc>
      </w:tr>
    </w:tbl>
    <w:p w:rsidR="008A3F47" w:rsidRDefault="008A3F47"/>
    <w:sectPr w:rsidR="008A3F47" w:rsidSect="000175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3354"/>
    <w:multiLevelType w:val="multilevel"/>
    <w:tmpl w:val="C66A846A"/>
    <w:styleLink w:val="List1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17530"/>
    <w:rsid w:val="00017530"/>
    <w:rsid w:val="00023B5F"/>
    <w:rsid w:val="000F36F6"/>
    <w:rsid w:val="001605BB"/>
    <w:rsid w:val="0042542B"/>
    <w:rsid w:val="004259A6"/>
    <w:rsid w:val="004C51A4"/>
    <w:rsid w:val="00544851"/>
    <w:rsid w:val="005E07FA"/>
    <w:rsid w:val="00616C2A"/>
    <w:rsid w:val="006E5AA6"/>
    <w:rsid w:val="00707297"/>
    <w:rsid w:val="008A3F47"/>
    <w:rsid w:val="00976102"/>
    <w:rsid w:val="00A5356A"/>
    <w:rsid w:val="00A815EE"/>
    <w:rsid w:val="00BE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530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abeli2">
    <w:name w:val="Styl tabeli 2"/>
    <w:rsid w:val="00017530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lang w:eastAsia="pl-PL"/>
    </w:rPr>
  </w:style>
  <w:style w:type="numbering" w:customStyle="1" w:styleId="List1">
    <w:name w:val="List 1"/>
    <w:rsid w:val="00017530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61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10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PARADOWSKI</dc:creator>
  <cp:lastModifiedBy>PIOTR PARADOWSKI</cp:lastModifiedBy>
  <cp:revision>10</cp:revision>
  <dcterms:created xsi:type="dcterms:W3CDTF">2020-07-15T11:53:00Z</dcterms:created>
  <dcterms:modified xsi:type="dcterms:W3CDTF">2020-07-16T09:14:00Z</dcterms:modified>
</cp:coreProperties>
</file>