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59" w:rsidRDefault="00055B59" w:rsidP="00055B59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59" w:rsidRPr="00F4577E" w:rsidRDefault="00055B59" w:rsidP="00055B59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2020/2021</w:t>
      </w:r>
    </w:p>
    <w:p w:rsidR="00055B59" w:rsidRPr="00F4577E" w:rsidRDefault="00055B59" w:rsidP="00055B59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  Technikum</w:t>
      </w:r>
    </w:p>
    <w:p w:rsidR="00055B59" w:rsidRPr="00F4577E" w:rsidRDefault="00055B59" w:rsidP="00055B59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żywienia i usług gastronomicznych</w:t>
      </w:r>
    </w:p>
    <w:p w:rsidR="00E86F39" w:rsidRPr="00D33928" w:rsidRDefault="00E86F39" w:rsidP="00055B59">
      <w:pPr>
        <w:spacing w:line="288" w:lineRule="auto"/>
        <w:rPr>
          <w:rFonts w:ascii="Arial" w:hAnsi="Arial" w:cs="Arial"/>
          <w:b/>
          <w:sz w:val="24"/>
          <w:szCs w:val="24"/>
        </w:rPr>
      </w:pPr>
    </w:p>
    <w:tbl>
      <w:tblPr>
        <w:tblW w:w="13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4819"/>
        <w:gridCol w:w="3686"/>
        <w:gridCol w:w="1701"/>
      </w:tblGrid>
      <w:tr w:rsidR="00E86F39" w:rsidRPr="00D33928" w:rsidTr="009F3A2C">
        <w:trPr>
          <w:jc w:val="center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i/>
                <w:sz w:val="20"/>
                <w:szCs w:val="20"/>
              </w:rPr>
              <w:t xml:space="preserve">Ponad słowami, </w:t>
            </w:r>
            <w:r w:rsidRPr="00D33928">
              <w:rPr>
                <w:rFonts w:ascii="Arial" w:hAnsi="Arial" w:cs="Arial"/>
                <w:sz w:val="20"/>
                <w:szCs w:val="20"/>
              </w:rPr>
              <w:t>klasa 2 część 1 i 2,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br/>
              <w:t>zakres podstawowy i rozszerzony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Życka, Ewa Kościelniak- Walewska, Andy Christian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Körber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Nowa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angielsk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Semestr I - kontynuacja podręcznika z klasy I Matura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Prime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Time poziom ELEMENTARY + ćwiczenie</w:t>
            </w:r>
          </w:p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Semestr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II - Matura Prime Time</w:t>
            </w: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poziom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PRE-INTERMEDIATE +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ćwiczenie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Virginia Evans, Jenny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Express Publishing, 2011/2014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Podręcznik do wiedzy o kulturze dla liceum i technikum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M. Bokiniec, Ba.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Forysiewicz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J. Michałowski, N.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Mrozkowiak-Nastrożna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G.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Nazaruk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M. Sacha, G. Świętochowska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055B59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Prosto do matury 1 i 2 podręcznik do matematyki ze zbiorem zadań dla liceum ogólnokształcącego i </w:t>
            </w: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 xml:space="preserve">technikum. Zakres podstawowy i rozszerzony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 xml:space="preserve">Maciej Antek, Krzysztof Belka, Piotr </w:t>
            </w: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>Grabowski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 Podręcznik dla liceum ogólnokształcącego i technikum. Zakres rozszerzony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Tomasz Rachwał, Wioleta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Kilan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055B59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055B59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Romuald Hassa, Aleksandra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, Janusz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055B59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Migra</w:t>
            </w:r>
            <w:proofErr w:type="spellEnd"/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055B5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Organizacja usług gastronomicznych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</w:rPr>
              <w:t>Organizacja produkcji gastronomicznej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Anna </w:t>
            </w:r>
            <w:proofErr w:type="spellStart"/>
            <w:r w:rsidRPr="00D33928">
              <w:rPr>
                <w:rFonts w:ascii="Arial" w:eastAsia="Times New Roman" w:hAnsi="Arial" w:cs="Arial"/>
                <w:bCs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>, 2013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Technologia gastronomiczna z towaroznawstwem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Sporządzanie potraw i napojów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Zasady żywienia człowieka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Organizacja żywienia i usług gastronomicznych. Zasady żywienia. Cz.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Beata Przygodna, Hanna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Kunachowicz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i inni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Usługi gastronomiczne i cateringowe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Organizacja żywienia i usług gastronomicznych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Joanna Duda, Sebastian Krzywda, Marzanna </w:t>
            </w:r>
            <w:proofErr w:type="spellStart"/>
            <w:r w:rsidRPr="00D33928">
              <w:rPr>
                <w:rFonts w:ascii="Arial" w:eastAsia="Times New Roman" w:hAnsi="Arial" w:cs="Arial"/>
                <w:bCs/>
                <w:sz w:val="20"/>
                <w:szCs w:val="20"/>
              </w:rPr>
              <w:t>Ziemnkiewicz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Zajęcia praktyczne – technologia gastronomiczna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Sporządzanie i ekspedycja potraw i napojów cz.3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WSIP, 2013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Wyposażenie techniczne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Sporządzanie potraw i napojów cz.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Marzanna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WSIP 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055B5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Moje miejsce w świecie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Ks. Jan Szpet i Danuta Jackowiak;</w:t>
            </w:r>
          </w:p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Św. Wojciech</w:t>
            </w:r>
          </w:p>
        </w:tc>
      </w:tr>
    </w:tbl>
    <w:p w:rsidR="00194FFE" w:rsidRDefault="00194FFE"/>
    <w:sectPr w:rsidR="00194FFE" w:rsidSect="00E86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F39"/>
    <w:rsid w:val="00055B59"/>
    <w:rsid w:val="00194FFE"/>
    <w:rsid w:val="007268E4"/>
    <w:rsid w:val="00AD3EA9"/>
    <w:rsid w:val="00E86F39"/>
    <w:rsid w:val="00F5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39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B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PIOTR PARADOWSKI</cp:lastModifiedBy>
  <cp:revision>3</cp:revision>
  <dcterms:created xsi:type="dcterms:W3CDTF">2020-07-15T11:47:00Z</dcterms:created>
  <dcterms:modified xsi:type="dcterms:W3CDTF">2020-07-15T12:23:00Z</dcterms:modified>
</cp:coreProperties>
</file>