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20" w:rsidRDefault="003A2020" w:rsidP="003A2020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6115050" cy="7524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020" w:rsidRDefault="003A2020" w:rsidP="003A2020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lang/>
        </w:rPr>
      </w:pPr>
    </w:p>
    <w:p w:rsidR="003A2020" w:rsidRDefault="003A2020" w:rsidP="003A2020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lang/>
        </w:rPr>
      </w:pPr>
    </w:p>
    <w:p w:rsidR="003A2020" w:rsidRDefault="003A2020" w:rsidP="003A202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NOTATKA PRASOWA</w:t>
      </w:r>
    </w:p>
    <w:p w:rsidR="003A2020" w:rsidRDefault="003A2020" w:rsidP="003A2020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lang/>
        </w:rPr>
      </w:pPr>
    </w:p>
    <w:p w:rsidR="003A2020" w:rsidRDefault="003A2020" w:rsidP="003A2020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lang/>
        </w:rPr>
      </w:pPr>
    </w:p>
    <w:p w:rsidR="003A2020" w:rsidRPr="003A2020" w:rsidRDefault="003A2020" w:rsidP="003A2020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lang/>
        </w:rPr>
        <w:t>“Ze szkoły na rynek pracy - wsparcie uczni</w:t>
      </w:r>
      <w:r w:rsidRPr="003A2020">
        <w:rPr>
          <w:rFonts w:ascii="Calibri" w:hAnsi="Calibri" w:cs="Calibri"/>
          <w:b/>
          <w:bCs/>
        </w:rPr>
        <w:t xml:space="preserve">ów Zespołu Szkół Centrum Kształcenia Rolniczego im. Jadwigi Dziubińskiej w Starym Brześciu” </w:t>
      </w:r>
      <w:r w:rsidRPr="003A2020">
        <w:rPr>
          <w:rFonts w:ascii="Calibri" w:hAnsi="Calibri" w:cs="Calibri"/>
        </w:rPr>
        <w:t xml:space="preserve">to projekt unijny skierowany do nauczycieli kształcenia zawodowego oraz uczniów na kierunkach: technik weterynarii, technik mechanizacji rolnictwa i </w:t>
      </w:r>
      <w:proofErr w:type="spellStart"/>
      <w:r w:rsidRPr="003A2020">
        <w:rPr>
          <w:rFonts w:ascii="Calibri" w:hAnsi="Calibri" w:cs="Calibri"/>
        </w:rPr>
        <w:t>agrotroniki</w:t>
      </w:r>
      <w:proofErr w:type="spellEnd"/>
      <w:r w:rsidRPr="003A2020">
        <w:rPr>
          <w:rFonts w:ascii="Calibri" w:hAnsi="Calibri" w:cs="Calibri"/>
        </w:rPr>
        <w:t>, technik rolnik.</w:t>
      </w:r>
    </w:p>
    <w:p w:rsidR="003A2020" w:rsidRPr="003A2020" w:rsidRDefault="003A2020" w:rsidP="003A2020">
      <w:pPr>
        <w:autoSpaceDE w:val="0"/>
        <w:autoSpaceDN w:val="0"/>
        <w:adjustRightInd w:val="0"/>
        <w:spacing w:after="1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lang/>
        </w:rPr>
        <w:t xml:space="preserve">Projekt realizowany jest przez </w:t>
      </w:r>
      <w:r>
        <w:rPr>
          <w:rFonts w:ascii="Calibri" w:hAnsi="Calibri" w:cs="Calibri"/>
          <w:b/>
          <w:bCs/>
          <w:lang/>
        </w:rPr>
        <w:t xml:space="preserve">Zespół </w:t>
      </w:r>
      <w:proofErr w:type="spellStart"/>
      <w:r>
        <w:rPr>
          <w:rFonts w:ascii="Calibri" w:hAnsi="Calibri" w:cs="Calibri"/>
          <w:b/>
          <w:bCs/>
          <w:lang/>
        </w:rPr>
        <w:t>Szk</w:t>
      </w:r>
      <w:r w:rsidRPr="003A2020">
        <w:rPr>
          <w:rFonts w:ascii="Calibri" w:hAnsi="Calibri" w:cs="Calibri"/>
          <w:b/>
          <w:bCs/>
        </w:rPr>
        <w:t>ół</w:t>
      </w:r>
      <w:proofErr w:type="spellEnd"/>
      <w:r w:rsidRPr="003A2020">
        <w:rPr>
          <w:rFonts w:ascii="Calibri" w:hAnsi="Calibri" w:cs="Calibri"/>
          <w:b/>
          <w:bCs/>
        </w:rPr>
        <w:t xml:space="preserve"> Centrum Kształcenia Rolniczego im. Jadwigi Dziubińskiej w Starym Brześciu</w:t>
      </w:r>
      <w:r w:rsidRPr="003A2020">
        <w:rPr>
          <w:rFonts w:ascii="Calibri" w:hAnsi="Calibri" w:cs="Calibri"/>
        </w:rPr>
        <w:t xml:space="preserve"> w partnerstwie z Project Hub Sp. z o.o. </w:t>
      </w:r>
      <w:r w:rsidRPr="003A2020">
        <w:rPr>
          <w:rFonts w:ascii="Calibri" w:hAnsi="Calibri" w:cs="Calibri"/>
          <w:b/>
          <w:bCs/>
        </w:rPr>
        <w:t xml:space="preserve">w okresie od 1 czerwca 2020r. do 31 stycznia 2022r. </w:t>
      </w:r>
    </w:p>
    <w:p w:rsidR="003A2020" w:rsidRPr="003A2020" w:rsidRDefault="003A2020" w:rsidP="003A20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lang/>
        </w:rPr>
        <w:t>Celem projektu</w:t>
      </w:r>
      <w:r>
        <w:rPr>
          <w:rFonts w:ascii="Calibri" w:hAnsi="Calibri" w:cs="Calibri"/>
          <w:lang/>
        </w:rPr>
        <w:t xml:space="preserve"> jest podniesienie efektywności kształcenia zawodowego poprzez zwiększenie kompetencji i/lub kwalifikacji zawodowych u minimum 90% </w:t>
      </w:r>
      <w:proofErr w:type="spellStart"/>
      <w:r>
        <w:rPr>
          <w:rFonts w:ascii="Calibri" w:hAnsi="Calibri" w:cs="Calibri"/>
          <w:lang/>
        </w:rPr>
        <w:t>spośr</w:t>
      </w:r>
      <w:proofErr w:type="spellEnd"/>
      <w:r w:rsidRPr="003A2020">
        <w:rPr>
          <w:rFonts w:ascii="Calibri" w:hAnsi="Calibri" w:cs="Calibri"/>
        </w:rPr>
        <w:t>ód 60 uczniów technikum (23 kobiet i 37 mężczyzn) z Zespołu Szkół Centrum Kształcenia Rolniczego Im. Jadwigi Dziubińskiej w Starym Brześciu, doskonalenie umiejętności i podniesienie kompetencji 18 nauczycieli (3 kobiet, 15 mężczyzn) kształcenia zawodowego z Zespołu Szkół CKR jak również podniesienie jakości nauczania w Zespole Szkół CKR.</w:t>
      </w:r>
    </w:p>
    <w:p w:rsidR="003A2020" w:rsidRDefault="003A2020" w:rsidP="003A20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A2020" w:rsidRPr="003A2020" w:rsidRDefault="003A2020" w:rsidP="003A20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/>
        </w:rPr>
        <w:t>W ramach projektu przewidziano doposażenie pracowni szkolnych w niezbędny sprzęt do kształcenia zawodowego, staże zawodowe dla uczni</w:t>
      </w:r>
      <w:r w:rsidRPr="003A2020">
        <w:rPr>
          <w:rFonts w:ascii="Calibri" w:hAnsi="Calibri" w:cs="Calibri"/>
        </w:rPr>
        <w:t>ów i uczennic, dodatkowe szkolenia/kursy zwiększające kompetencje i/lub kwalifikacje zawodowe uczniów i uczennic, zajęcia dydaktyczno-wyrównawcze dla uczniów i uczennic, kursy/szkolenia oraz studia podyplomowe dla nauczycieli kształcenia zawodowego.</w:t>
      </w:r>
    </w:p>
    <w:p w:rsidR="003A2020" w:rsidRDefault="003A2020" w:rsidP="003A2020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lang/>
        </w:rPr>
      </w:pPr>
    </w:p>
    <w:p w:rsidR="003A2020" w:rsidRPr="003A2020" w:rsidRDefault="003A2020" w:rsidP="003A2020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/>
        </w:rPr>
        <w:t xml:space="preserve">Projekt jest współfinansowany ze </w:t>
      </w:r>
      <w:proofErr w:type="spellStart"/>
      <w:r>
        <w:rPr>
          <w:rFonts w:ascii="Calibri" w:hAnsi="Calibri" w:cs="Calibri"/>
          <w:lang/>
        </w:rPr>
        <w:t>środk</w:t>
      </w:r>
      <w:proofErr w:type="spellEnd"/>
      <w:r w:rsidRPr="003A2020">
        <w:rPr>
          <w:rFonts w:ascii="Calibri" w:hAnsi="Calibri" w:cs="Calibri"/>
        </w:rPr>
        <w:t xml:space="preserve">ów Unii Europejskiej w ramach Regionalnego Programu Operacyjnego Województwa Kujawsko-Pomorskiego na lata 2014-2020, Oś Priorytetowa 10 Innowacyjna edukacja, Działanie 10.2 Kształcenie ogólne i zawodowe, </w:t>
      </w:r>
      <w:proofErr w:type="spellStart"/>
      <w:r w:rsidRPr="003A2020">
        <w:rPr>
          <w:rFonts w:ascii="Calibri" w:hAnsi="Calibri" w:cs="Calibri"/>
        </w:rPr>
        <w:t>Poddziałanie</w:t>
      </w:r>
      <w:proofErr w:type="spellEnd"/>
      <w:r w:rsidRPr="003A2020">
        <w:rPr>
          <w:rFonts w:ascii="Calibri" w:hAnsi="Calibri" w:cs="Calibri"/>
        </w:rPr>
        <w:t xml:space="preserve"> 10.2.3 Kształcenie zawodowe.</w:t>
      </w:r>
    </w:p>
    <w:p w:rsidR="003A2020" w:rsidRDefault="003A2020" w:rsidP="003A2020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lang/>
        </w:rPr>
      </w:pPr>
    </w:p>
    <w:p w:rsidR="003A2020" w:rsidRDefault="003A2020" w:rsidP="003A2020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lang/>
        </w:rPr>
      </w:pPr>
    </w:p>
    <w:p w:rsidR="003A2020" w:rsidRDefault="003A2020" w:rsidP="003A2020">
      <w:pPr>
        <w:autoSpaceDE w:val="0"/>
        <w:autoSpaceDN w:val="0"/>
        <w:adjustRightInd w:val="0"/>
        <w:spacing w:after="160"/>
        <w:jc w:val="both"/>
        <w:rPr>
          <w:rFonts w:ascii="Calibri" w:hAnsi="Calibri" w:cs="Calibri"/>
          <w:i/>
          <w:iCs/>
          <w:color w:val="212121"/>
          <w:sz w:val="24"/>
          <w:szCs w:val="24"/>
          <w:lang/>
        </w:rPr>
      </w:pPr>
      <w:r>
        <w:rPr>
          <w:rFonts w:ascii="Calibri" w:hAnsi="Calibri" w:cs="Calibri"/>
          <w:i/>
          <w:iCs/>
          <w:color w:val="212121"/>
          <w:sz w:val="24"/>
          <w:szCs w:val="24"/>
          <w:lang/>
        </w:rPr>
        <w:t> </w:t>
      </w:r>
    </w:p>
    <w:p w:rsidR="003A2020" w:rsidRDefault="003A2020" w:rsidP="003A2020">
      <w:pPr>
        <w:autoSpaceDE w:val="0"/>
        <w:autoSpaceDN w:val="0"/>
        <w:adjustRightInd w:val="0"/>
        <w:spacing w:after="0"/>
        <w:ind w:left="630"/>
        <w:jc w:val="both"/>
        <w:rPr>
          <w:rFonts w:ascii="Calibri" w:hAnsi="Calibri" w:cs="Calibri"/>
          <w:lang/>
        </w:rPr>
      </w:pPr>
    </w:p>
    <w:p w:rsidR="00AD6122" w:rsidRPr="003A2020" w:rsidRDefault="00AD6122">
      <w:pPr>
        <w:rPr>
          <w:lang/>
        </w:rPr>
      </w:pPr>
    </w:p>
    <w:sectPr w:rsidR="00AD6122" w:rsidRPr="003A2020" w:rsidSect="007364E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020"/>
    <w:rsid w:val="003A2020"/>
    <w:rsid w:val="00AD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bparadowska@outlook.com</dc:creator>
  <cp:lastModifiedBy>bparadowska@outlook.com</cp:lastModifiedBy>
  <cp:revision>1</cp:revision>
  <dcterms:created xsi:type="dcterms:W3CDTF">2021-09-30T07:43:00Z</dcterms:created>
  <dcterms:modified xsi:type="dcterms:W3CDTF">2021-09-30T07:44:00Z</dcterms:modified>
</cp:coreProperties>
</file>