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EB65" w14:textId="77777777" w:rsidR="005D40F9" w:rsidRPr="00C67C8D" w:rsidRDefault="005D40F9" w:rsidP="00934C64">
      <w:pPr>
        <w:pStyle w:val="Nagwek3"/>
        <w:rPr>
          <w:sz w:val="24"/>
        </w:rPr>
      </w:pPr>
    </w:p>
    <w:p w14:paraId="4555EB66" w14:textId="77777777" w:rsidR="005D40F9" w:rsidRPr="00C67C8D" w:rsidRDefault="005D40F9" w:rsidP="005D40F9">
      <w:pPr>
        <w:jc w:val="center"/>
        <w:rPr>
          <w:rStyle w:val="Uwydatnienie"/>
          <w:b/>
          <w:i w:val="0"/>
          <w:iCs w:val="0"/>
          <w:sz w:val="24"/>
          <w:szCs w:val="24"/>
        </w:rPr>
      </w:pPr>
      <w:r w:rsidRPr="00C67C8D">
        <w:rPr>
          <w:rStyle w:val="Uwydatnienie"/>
          <w:b/>
          <w:i w:val="0"/>
          <w:iCs w:val="0"/>
          <w:sz w:val="24"/>
          <w:szCs w:val="24"/>
        </w:rPr>
        <w:t xml:space="preserve">Zestawienie </w:t>
      </w:r>
      <w:r w:rsidR="008114E8" w:rsidRPr="00C67C8D">
        <w:rPr>
          <w:rStyle w:val="Uwydatnienie"/>
          <w:b/>
          <w:i w:val="0"/>
          <w:iCs w:val="0"/>
          <w:sz w:val="24"/>
          <w:szCs w:val="24"/>
        </w:rPr>
        <w:t>podręczników na rok szkolny 2024/2025</w:t>
      </w:r>
    </w:p>
    <w:p w14:paraId="4555EB67" w14:textId="77777777" w:rsidR="005D40F9" w:rsidRPr="00C67C8D" w:rsidRDefault="005D40F9" w:rsidP="005D40F9">
      <w:pPr>
        <w:jc w:val="center"/>
        <w:rPr>
          <w:rStyle w:val="Uwydatnienie"/>
          <w:b/>
          <w:i w:val="0"/>
          <w:iCs w:val="0"/>
          <w:sz w:val="24"/>
          <w:szCs w:val="24"/>
        </w:rPr>
      </w:pPr>
      <w:r w:rsidRPr="00C67C8D">
        <w:rPr>
          <w:rStyle w:val="Uwydatnienie"/>
          <w:b/>
          <w:i w:val="0"/>
          <w:iCs w:val="0"/>
          <w:sz w:val="24"/>
          <w:szCs w:val="24"/>
        </w:rPr>
        <w:t>Technikum - klasy czwarte</w:t>
      </w:r>
    </w:p>
    <w:p w14:paraId="4555EB68" w14:textId="77777777" w:rsidR="00AE7DC7" w:rsidRPr="00C67C8D" w:rsidRDefault="00647C2F" w:rsidP="00663C41">
      <w:pPr>
        <w:rPr>
          <w:b/>
        </w:rPr>
      </w:pPr>
      <w:r w:rsidRPr="00C67C8D">
        <w:rPr>
          <w:b/>
        </w:rPr>
        <w:t>343404 - Technik żywienia i usług gastronomicznych (343404)</w:t>
      </w:r>
    </w:p>
    <w:p w14:paraId="4555EB69" w14:textId="77777777" w:rsidR="002F56C1" w:rsidRPr="00C67C8D" w:rsidRDefault="002F56C1" w:rsidP="00663C41"/>
    <w:tbl>
      <w:tblPr>
        <w:tblStyle w:val="Tabela-Siatka"/>
        <w:tblW w:w="4851" w:type="pct"/>
        <w:tblInd w:w="-30" w:type="dxa"/>
        <w:tblLayout w:type="fixed"/>
        <w:tblLook w:val="04A0" w:firstRow="1" w:lastRow="0" w:firstColumn="1" w:lastColumn="0" w:noHBand="0" w:noVBand="1"/>
      </w:tblPr>
      <w:tblGrid>
        <w:gridCol w:w="2972"/>
        <w:gridCol w:w="3828"/>
        <w:gridCol w:w="4787"/>
        <w:gridCol w:w="3859"/>
      </w:tblGrid>
      <w:tr w:rsidR="00C67C8D" w:rsidRPr="00C67C8D" w14:paraId="4555EB6E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6A" w14:textId="77777777" w:rsidR="00C42D86" w:rsidRPr="00C67C8D" w:rsidRDefault="00C42D8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Nazwa przedmiotu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6B" w14:textId="77777777" w:rsidR="00C42D86" w:rsidRPr="00C67C8D" w:rsidRDefault="00C42D8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 xml:space="preserve">Tytuł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6C" w14:textId="77777777" w:rsidR="00C42D86" w:rsidRPr="00C67C8D" w:rsidRDefault="00C42D86" w:rsidP="00663C41">
            <w:pPr>
              <w:rPr>
                <w:b/>
                <w:bCs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6D" w14:textId="77777777" w:rsidR="00C42D86" w:rsidRPr="00C67C8D" w:rsidRDefault="00C42D8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Wydawnictwo</w:t>
            </w:r>
          </w:p>
        </w:tc>
      </w:tr>
      <w:tr w:rsidR="00C67C8D" w:rsidRPr="00C67C8D" w14:paraId="4555EB73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6F" w14:textId="77777777" w:rsidR="00C42D86" w:rsidRPr="00C67C8D" w:rsidRDefault="00C42D86" w:rsidP="00663C41">
            <w:r w:rsidRPr="00C67C8D">
              <w:t>Język polski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0" w14:textId="4E2A1E66" w:rsidR="00C42D86" w:rsidRPr="00C67C8D" w:rsidRDefault="46C93454" w:rsidP="00663C41">
            <w:r w:rsidRPr="00C67C8D">
              <w:t>“Ponad słowami” 3 (część 1)  oraz “Ponad słowami” 3 (część 2)Podręczniki do języka polskiego dla liceum ogólnokształcącego i technikum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1" w14:textId="77777777" w:rsidR="00C42D86" w:rsidRPr="00C67C8D" w:rsidRDefault="465A5E5F" w:rsidP="00663C41">
            <w:r w:rsidRPr="00C67C8D">
              <w:t xml:space="preserve">Joanna Kościerzyńska, Anna Cisowska, Aleksandra Wróblewska, Joanna Kostrzewa i Joanna </w:t>
            </w:r>
            <w:proofErr w:type="spellStart"/>
            <w:r w:rsidRPr="00C67C8D">
              <w:t>Ginter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2" w14:textId="77777777" w:rsidR="00C42D86" w:rsidRPr="00C67C8D" w:rsidRDefault="465A5E5F" w:rsidP="00663C41">
            <w:r w:rsidRPr="00C67C8D">
              <w:t>Nowa Era</w:t>
            </w:r>
          </w:p>
        </w:tc>
      </w:tr>
      <w:tr w:rsidR="00C67C8D" w:rsidRPr="00C67C8D" w14:paraId="4555EB79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4" w14:textId="77777777" w:rsidR="00C42D86" w:rsidRPr="00C67C8D" w:rsidRDefault="00C42D86" w:rsidP="00663C41">
            <w:r w:rsidRPr="00C67C8D">
              <w:t>Język angielski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8C1" w14:textId="6D7FDAB0" w:rsidR="00C42D86" w:rsidRPr="00C67C8D" w:rsidRDefault="71BC594E" w:rsidP="71BC594E">
            <w:proofErr w:type="spellStart"/>
            <w:r w:rsidRPr="00C67C8D">
              <w:t>Impulse</w:t>
            </w:r>
            <w:proofErr w:type="spellEnd"/>
            <w:r w:rsidRPr="00C67C8D">
              <w:t xml:space="preserve"> poziom 2 A2+/B1</w:t>
            </w:r>
          </w:p>
          <w:p w14:paraId="306B16AC" w14:textId="078C0E9E" w:rsidR="00C42D86" w:rsidRPr="00C67C8D" w:rsidRDefault="71BC594E" w:rsidP="71BC594E">
            <w:r w:rsidRPr="00C67C8D">
              <w:t>II półrocze</w:t>
            </w:r>
          </w:p>
          <w:p w14:paraId="4555EB75" w14:textId="31BCA261" w:rsidR="00C42D86" w:rsidRPr="00C67C8D" w:rsidRDefault="71BC594E" w:rsidP="71BC594E">
            <w:r w:rsidRPr="00C67C8D">
              <w:t>Repetytorium maturalne. Podręcznik do szkół ponadpodstawowych</w:t>
            </w:r>
          </w:p>
          <w:p w14:paraId="4555EB76" w14:textId="77777777" w:rsidR="00C42D86" w:rsidRPr="00C67C8D" w:rsidRDefault="00C42D86" w:rsidP="00663C41"/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7" w14:textId="77777777" w:rsidR="00C42D86" w:rsidRPr="00C67C8D" w:rsidRDefault="465A5E5F" w:rsidP="00663C41">
            <w:r w:rsidRPr="00C67C8D">
              <w:t xml:space="preserve">Marta Rosińska, </w:t>
            </w:r>
            <w:proofErr w:type="spellStart"/>
            <w:r w:rsidRPr="00C67C8D">
              <w:t>Lynda</w:t>
            </w:r>
            <w:proofErr w:type="spellEnd"/>
            <w:r w:rsidRPr="00C67C8D">
              <w:t xml:space="preserve"> Edwards, Monika </w:t>
            </w:r>
            <w:proofErr w:type="spellStart"/>
            <w:r w:rsidRPr="00C67C8D">
              <w:t>Cichmińska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8" w14:textId="77777777" w:rsidR="00C42D86" w:rsidRPr="00C67C8D" w:rsidRDefault="00C42D86" w:rsidP="00663C41">
            <w:r w:rsidRPr="00C67C8D">
              <w:t xml:space="preserve">Macmillan </w:t>
            </w:r>
            <w:proofErr w:type="spellStart"/>
            <w:r w:rsidRPr="00C67C8D">
              <w:t>Education</w:t>
            </w:r>
            <w:proofErr w:type="spellEnd"/>
          </w:p>
        </w:tc>
      </w:tr>
      <w:tr w:rsidR="00C67C8D" w:rsidRPr="00C67C8D" w14:paraId="4555EB7F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A" w14:textId="77777777" w:rsidR="00C42D86" w:rsidRPr="00C67C8D" w:rsidRDefault="00C42D86" w:rsidP="00663C41">
            <w:r w:rsidRPr="00C67C8D">
              <w:t>Język niemiecki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B" w14:textId="77777777" w:rsidR="00C42D86" w:rsidRPr="00C67C8D" w:rsidRDefault="00C42D86" w:rsidP="00663C41">
            <w:r w:rsidRPr="00C67C8D">
              <w:t>Trends</w:t>
            </w:r>
            <w:r w:rsidR="00C7030F" w:rsidRPr="00C67C8D">
              <w:t>4- Podręcznik do języka niemieckiego dla liceów i techników.</w:t>
            </w:r>
          </w:p>
          <w:p w14:paraId="4555EB7C" w14:textId="6E59DD4B" w:rsidR="00C7030F" w:rsidRPr="00C67C8D" w:rsidRDefault="13933D6F" w:rsidP="00663C41">
            <w:r w:rsidRPr="00C67C8D">
              <w:t xml:space="preserve">+ </w:t>
            </w:r>
            <w:proofErr w:type="spellStart"/>
            <w:r w:rsidRPr="00C67C8D">
              <w:t>Trends</w:t>
            </w:r>
            <w:proofErr w:type="spellEnd"/>
            <w:r w:rsidRPr="00C67C8D">
              <w:t xml:space="preserve"> 4 ćwiczenia EDYCJA 2024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D" w14:textId="77777777" w:rsidR="00C42D86" w:rsidRPr="00C67C8D" w:rsidRDefault="00C42D86" w:rsidP="00663C41">
            <w:r w:rsidRPr="00C67C8D">
              <w:t xml:space="preserve">Anna Życka, Ewa Kościelniak-Walewska, Andy Christian </w:t>
            </w:r>
            <w:proofErr w:type="spellStart"/>
            <w:r w:rsidRPr="00C67C8D">
              <w:t>Körber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7E" w14:textId="77777777" w:rsidR="00C42D86" w:rsidRPr="00C67C8D" w:rsidRDefault="00C7030F" w:rsidP="00663C41">
            <w:r w:rsidRPr="00C67C8D">
              <w:t>Nowa Era</w:t>
            </w:r>
          </w:p>
        </w:tc>
      </w:tr>
      <w:tr w:rsidR="00C67C8D" w:rsidRPr="00C67C8D" w14:paraId="4555EB84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5EB80" w14:textId="77777777" w:rsidR="00C42D86" w:rsidRPr="00C67C8D" w:rsidRDefault="00C42D86" w:rsidP="00663C41">
            <w:r w:rsidRPr="00C67C8D">
              <w:t>Historia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5EB81" w14:textId="78B5AAF0" w:rsidR="00C42D86" w:rsidRPr="00C67C8D" w:rsidRDefault="3B6DA831" w:rsidP="00663C41">
            <w:r w:rsidRPr="00C67C8D">
              <w:t>Poznać przeszłość 4. Podręcznik do historii dla liceum ogólnokształcącego i technikum. Zakres podstawowy. Edycja2024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2" w14:textId="77777777" w:rsidR="00C42D86" w:rsidRPr="00C67C8D" w:rsidRDefault="465A5E5F" w:rsidP="00663C41">
            <w:r w:rsidRPr="00C67C8D">
              <w:t xml:space="preserve">Jarosław </w:t>
            </w:r>
            <w:proofErr w:type="spellStart"/>
            <w:r w:rsidRPr="00C67C8D">
              <w:t>Kłaczkow</w:t>
            </w:r>
            <w:proofErr w:type="spellEnd"/>
            <w:r w:rsidRPr="00C67C8D">
              <w:t>, Stanisław Roszak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3" w14:textId="77777777" w:rsidR="00C42D86" w:rsidRPr="00C67C8D" w:rsidRDefault="465A5E5F" w:rsidP="00663C41">
            <w:r w:rsidRPr="00C67C8D">
              <w:t>Nowa Era</w:t>
            </w:r>
          </w:p>
        </w:tc>
      </w:tr>
      <w:tr w:rsidR="00C67C8D" w:rsidRPr="00C67C8D" w14:paraId="4555EB8B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5" w14:textId="77777777" w:rsidR="00C42D86" w:rsidRPr="00C67C8D" w:rsidRDefault="00C42D86" w:rsidP="00663C41">
            <w:r w:rsidRPr="00C67C8D">
              <w:t>Wiedza o społeczeństwie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6" w14:textId="77777777" w:rsidR="00C42D86" w:rsidRPr="00C67C8D" w:rsidRDefault="465A5E5F" w:rsidP="00663C41">
            <w:r w:rsidRPr="00C67C8D">
              <w:t>W centrum uwagi. Podręcznik do wiedzy o społeczeństwie dla liceum ogólnokształcącego i technikum. Zakres podstawowy.</w:t>
            </w:r>
          </w:p>
          <w:p w14:paraId="4555EB87" w14:textId="77777777" w:rsidR="00C42D86" w:rsidRPr="00C67C8D" w:rsidRDefault="00C42D86" w:rsidP="00663C41"/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8" w14:textId="77777777" w:rsidR="00C42D86" w:rsidRPr="00C67C8D" w:rsidRDefault="465A5E5F" w:rsidP="00663C41">
            <w:r w:rsidRPr="00C67C8D">
              <w:t xml:space="preserve">Arkadiusz Janicki, Justyna </w:t>
            </w:r>
            <w:proofErr w:type="spellStart"/>
            <w:r w:rsidRPr="00C67C8D">
              <w:t>Kięczkowska</w:t>
            </w:r>
            <w:proofErr w:type="spellEnd"/>
            <w:r w:rsidRPr="00C67C8D">
              <w:t xml:space="preserve">, Mariusz </w:t>
            </w:r>
            <w:proofErr w:type="spellStart"/>
            <w:r w:rsidRPr="00C67C8D">
              <w:t>Menz</w:t>
            </w:r>
            <w:proofErr w:type="spellEnd"/>
          </w:p>
          <w:p w14:paraId="4555EB89" w14:textId="77777777" w:rsidR="00C42D86" w:rsidRPr="00C67C8D" w:rsidRDefault="00C42D86" w:rsidP="00663C41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A" w14:textId="77777777" w:rsidR="00C42D86" w:rsidRPr="00C67C8D" w:rsidRDefault="465A5E5F" w:rsidP="00663C41">
            <w:r w:rsidRPr="00C67C8D">
              <w:t>Nowa Era</w:t>
            </w:r>
          </w:p>
        </w:tc>
      </w:tr>
      <w:tr w:rsidR="00C67C8D" w:rsidRPr="00C67C8D" w14:paraId="4555EB90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C" w14:textId="77777777" w:rsidR="00C42D86" w:rsidRPr="00C67C8D" w:rsidRDefault="00C42D86" w:rsidP="00663C41">
            <w:r w:rsidRPr="00C67C8D">
              <w:t>Geografia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D" w14:textId="77777777" w:rsidR="00C42D86" w:rsidRPr="00C67C8D" w:rsidRDefault="00C42D86" w:rsidP="00663C41">
            <w:r w:rsidRPr="00C67C8D">
              <w:t>---------------------------------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E" w14:textId="77777777" w:rsidR="00C42D86" w:rsidRPr="00C67C8D" w:rsidRDefault="00C42D86" w:rsidP="00663C41">
            <w:r w:rsidRPr="00C67C8D">
              <w:t>------------------------------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8F" w14:textId="77777777" w:rsidR="00C42D86" w:rsidRPr="00C67C8D" w:rsidRDefault="00C42D86" w:rsidP="00663C41">
            <w:r w:rsidRPr="00C67C8D">
              <w:t>---------------------------</w:t>
            </w:r>
          </w:p>
        </w:tc>
      </w:tr>
      <w:tr w:rsidR="00C67C8D" w:rsidRPr="00C67C8D" w14:paraId="4555EB95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1" w14:textId="77777777" w:rsidR="00C42D86" w:rsidRPr="00C67C8D" w:rsidRDefault="00C42D86" w:rsidP="00663C41">
            <w:r w:rsidRPr="00C67C8D">
              <w:t>Biologia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2" w14:textId="77777777" w:rsidR="00C42D86" w:rsidRPr="00C67C8D" w:rsidRDefault="00C42D86" w:rsidP="00663C41">
            <w:r w:rsidRPr="00C67C8D">
              <w:t xml:space="preserve"> „Biologia na czasie 3. Podręcznik dla liceum ogólnokształcącego i technikum, zakres podstawowy.”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3" w14:textId="77777777" w:rsidR="00C42D86" w:rsidRPr="00C67C8D" w:rsidRDefault="00C42D86" w:rsidP="00663C41">
            <w:r w:rsidRPr="00C67C8D">
              <w:t>Jolanta Holeczek.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4" w14:textId="77777777" w:rsidR="00C42D86" w:rsidRPr="00C67C8D" w:rsidRDefault="00C42D86" w:rsidP="00663C41">
            <w:r w:rsidRPr="00C67C8D">
              <w:t>Nowa Era</w:t>
            </w:r>
          </w:p>
        </w:tc>
      </w:tr>
      <w:tr w:rsidR="00C67C8D" w:rsidRPr="00C67C8D" w14:paraId="4555EB9D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6" w14:textId="77777777" w:rsidR="00C42D86" w:rsidRPr="00C67C8D" w:rsidRDefault="00C42D86" w:rsidP="00663C41">
            <w:r w:rsidRPr="00C67C8D">
              <w:t>Chemia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7" w14:textId="77777777" w:rsidR="00C42D86" w:rsidRPr="00C67C8D" w:rsidRDefault="00C42D86" w:rsidP="00663C41">
            <w:r w:rsidRPr="00C67C8D">
              <w:t>,,To jest chemia 2” - Chemia organiczna. Podręcznik dla liceum ogólnokształcącego i technikum.</w:t>
            </w:r>
          </w:p>
          <w:p w14:paraId="4555EB98" w14:textId="77777777" w:rsidR="00C42D86" w:rsidRPr="00C67C8D" w:rsidRDefault="00C42D86" w:rsidP="00663C41"/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9" w14:textId="77777777" w:rsidR="00C42D86" w:rsidRPr="00C67C8D" w:rsidRDefault="00C42D86" w:rsidP="00663C41">
            <w:r w:rsidRPr="00C67C8D">
              <w:t>Romuald Hassa</w:t>
            </w:r>
          </w:p>
          <w:p w14:paraId="4555EB9A" w14:textId="77777777" w:rsidR="00C42D86" w:rsidRPr="00C67C8D" w:rsidRDefault="00C42D86" w:rsidP="00663C41">
            <w:r w:rsidRPr="00C67C8D">
              <w:t xml:space="preserve">Aleksander </w:t>
            </w:r>
            <w:proofErr w:type="spellStart"/>
            <w:r w:rsidRPr="00C67C8D">
              <w:t>Mrzigod</w:t>
            </w:r>
            <w:proofErr w:type="spellEnd"/>
          </w:p>
          <w:p w14:paraId="4555EB9B" w14:textId="77777777" w:rsidR="00C42D86" w:rsidRPr="00C67C8D" w:rsidRDefault="00C42D86" w:rsidP="00663C41">
            <w:r w:rsidRPr="00C67C8D">
              <w:t xml:space="preserve">Janusz </w:t>
            </w:r>
            <w:proofErr w:type="spellStart"/>
            <w:r w:rsidRPr="00C67C8D">
              <w:t>Mrzigod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C" w14:textId="77777777" w:rsidR="00C42D86" w:rsidRPr="00C67C8D" w:rsidRDefault="00C42D86" w:rsidP="00663C41">
            <w:r w:rsidRPr="00C67C8D">
              <w:t>Nowa Era</w:t>
            </w:r>
          </w:p>
        </w:tc>
      </w:tr>
      <w:tr w:rsidR="00C67C8D" w:rsidRPr="00C67C8D" w14:paraId="4555EBA2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E" w14:textId="77777777" w:rsidR="00C42D86" w:rsidRPr="00C67C8D" w:rsidRDefault="00C42D86" w:rsidP="00663C41">
            <w:r w:rsidRPr="00C67C8D">
              <w:t>Fizyka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9F" w14:textId="2551B1FA" w:rsidR="00C42D86" w:rsidRPr="00C67C8D" w:rsidRDefault="2AE0E0B7" w:rsidP="00663C41">
            <w:r w:rsidRPr="00C67C8D">
              <w:t xml:space="preserve">Kontynuacja „Odkryć fizykę 3. Podręcznik do </w:t>
            </w:r>
            <w:r w:rsidRPr="00C67C8D">
              <w:lastRenderedPageBreak/>
              <w:t>fizyki dla liceum ogólnokształcącego i technikum zakres podstawowy.” + “Okryć fizykę 3 – karty pracy ucznia zakres podstawowy”.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0" w14:textId="77777777" w:rsidR="00C42D86" w:rsidRPr="00C67C8D" w:rsidRDefault="00C42D86" w:rsidP="00663C41">
            <w:r w:rsidRPr="00C67C8D">
              <w:lastRenderedPageBreak/>
              <w:t>Marcin Braun, Weronika Śliwa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1" w14:textId="77777777" w:rsidR="00C42D86" w:rsidRPr="00C67C8D" w:rsidRDefault="00C42D86" w:rsidP="00663C41">
            <w:r w:rsidRPr="00C67C8D">
              <w:t>Nowa Era</w:t>
            </w:r>
          </w:p>
        </w:tc>
      </w:tr>
      <w:tr w:rsidR="00C67C8D" w:rsidRPr="00C67C8D" w14:paraId="4555EBAB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3" w14:textId="77777777" w:rsidR="00C42D86" w:rsidRPr="00C67C8D" w:rsidRDefault="00C42D86" w:rsidP="00663C41">
            <w:r w:rsidRPr="00C67C8D">
              <w:t>Matematyka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4" w14:textId="7B8BCD8F" w:rsidR="00C42D86" w:rsidRPr="00C67C8D" w:rsidRDefault="203745E8" w:rsidP="203745E8">
            <w:proofErr w:type="spellStart"/>
            <w:r w:rsidRPr="00C67C8D">
              <w:t>MATeMAtyka</w:t>
            </w:r>
            <w:proofErr w:type="spellEnd"/>
            <w:r w:rsidRPr="00C67C8D">
              <w:t xml:space="preserve"> 3 i 4. </w:t>
            </w:r>
          </w:p>
          <w:p w14:paraId="4555EBA5" w14:textId="54D1D51F" w:rsidR="00C42D86" w:rsidRPr="00C67C8D" w:rsidRDefault="203745E8" w:rsidP="00663C41">
            <w:r w:rsidRPr="00C67C8D">
              <w:t>Podręcznik dla liceum ogólnokształcącego i technikum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8" w14:textId="4F179189" w:rsidR="00C42D86" w:rsidRPr="00C67C8D" w:rsidRDefault="203745E8" w:rsidP="00663C41">
            <w:r w:rsidRPr="00C67C8D">
              <w:t>Wojciech Babiański, Lech Chańko, Joanna Czarnowska, Jolanta Wesołowska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A" w14:textId="0BFF4B48" w:rsidR="00C42D86" w:rsidRPr="00C67C8D" w:rsidRDefault="203745E8" w:rsidP="00663C41">
            <w:r w:rsidRPr="00C67C8D">
              <w:t>Nowa Era</w:t>
            </w:r>
          </w:p>
        </w:tc>
      </w:tr>
      <w:tr w:rsidR="00C67C8D" w:rsidRPr="00C67C8D" w14:paraId="4555EBB3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C" w14:textId="77777777" w:rsidR="00C42D86" w:rsidRPr="00C67C8D" w:rsidRDefault="00C42D86" w:rsidP="00663C41">
            <w:r w:rsidRPr="00C67C8D">
              <w:t>Wychowanie fizyczne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D" w14:textId="77777777" w:rsidR="00C42D86" w:rsidRPr="00C67C8D" w:rsidRDefault="00C42D86" w:rsidP="00663C41">
            <w:r w:rsidRPr="00C67C8D">
              <w:t>Brak podręcznika</w:t>
            </w:r>
          </w:p>
          <w:p w14:paraId="4555EBAE" w14:textId="77777777" w:rsidR="00C42D86" w:rsidRPr="00C67C8D" w:rsidRDefault="00C42D86" w:rsidP="00663C41"/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AF" w14:textId="77777777" w:rsidR="00C42D86" w:rsidRPr="00C67C8D" w:rsidRDefault="00C42D86" w:rsidP="00663C41">
            <w:r w:rsidRPr="00C67C8D">
              <w:t>Brak podręcznika</w:t>
            </w:r>
          </w:p>
          <w:p w14:paraId="4555EBB0" w14:textId="77777777" w:rsidR="00C42D86" w:rsidRPr="00C67C8D" w:rsidRDefault="00C42D86" w:rsidP="00663C41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B1" w14:textId="77777777" w:rsidR="00C42D86" w:rsidRPr="00C67C8D" w:rsidRDefault="00C42D86" w:rsidP="00663C41">
            <w:r w:rsidRPr="00C67C8D">
              <w:t>Brak podręcznika</w:t>
            </w:r>
          </w:p>
          <w:p w14:paraId="4555EBB2" w14:textId="77777777" w:rsidR="00C42D86" w:rsidRPr="00C67C8D" w:rsidRDefault="00C42D86" w:rsidP="00663C41"/>
        </w:tc>
      </w:tr>
      <w:tr w:rsidR="00C67C8D" w:rsidRPr="00C67C8D" w14:paraId="4555EBBF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B9" w14:textId="77777777" w:rsidR="00C42D86" w:rsidRPr="00C67C8D" w:rsidRDefault="00C42D86" w:rsidP="00663C41">
            <w:r w:rsidRPr="00C67C8D">
              <w:t>Geografia rozszerzona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BB" w14:textId="5AA67E7E" w:rsidR="00C42D86" w:rsidRPr="00C67C8D" w:rsidRDefault="40B1E1FC" w:rsidP="00663C41">
            <w:r w:rsidRPr="00C67C8D">
              <w:t>Oblicza geografii 4. Podręcznik dla liceum ogólnokształcącego i technikum, zakres rozszerzony. Edycja 2024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BC" w14:textId="77777777" w:rsidR="00C42D86" w:rsidRPr="00C67C8D" w:rsidRDefault="00C42D86" w:rsidP="00663C41">
            <w:r w:rsidRPr="00C67C8D">
              <w:t xml:space="preserve">Tomasz Rachwał, Czesław Adamiak, Marcin </w:t>
            </w:r>
            <w:proofErr w:type="spellStart"/>
            <w:r w:rsidRPr="00C67C8D">
              <w:t>Świtoniak</w:t>
            </w:r>
            <w:proofErr w:type="spellEnd"/>
            <w:r w:rsidRPr="00C67C8D">
              <w:t xml:space="preserve">, Paweł </w:t>
            </w:r>
            <w:proofErr w:type="spellStart"/>
            <w:r w:rsidRPr="00C67C8D">
              <w:t>Kroh</w:t>
            </w:r>
            <w:proofErr w:type="spellEnd"/>
          </w:p>
          <w:p w14:paraId="4555EBBD" w14:textId="77777777" w:rsidR="00C42D86" w:rsidRPr="00C67C8D" w:rsidRDefault="00C42D86" w:rsidP="00663C41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BE" w14:textId="77777777" w:rsidR="00C42D86" w:rsidRPr="00C67C8D" w:rsidRDefault="00C42D86" w:rsidP="00663C41">
            <w:r w:rsidRPr="00C67C8D">
              <w:t>Nowa Era</w:t>
            </w:r>
          </w:p>
        </w:tc>
      </w:tr>
      <w:tr w:rsidR="00C67C8D" w:rsidRPr="00C67C8D" w14:paraId="4555EBC4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0" w14:textId="77777777" w:rsidR="00C42D86" w:rsidRPr="00C67C8D" w:rsidRDefault="00C42D86" w:rsidP="00663C41">
            <w:r w:rsidRPr="00C67C8D">
              <w:t>Religia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1" w14:textId="77777777" w:rsidR="00C42D86" w:rsidRPr="00C67C8D" w:rsidRDefault="465A5E5F" w:rsidP="00663C41">
            <w:r w:rsidRPr="00C67C8D">
              <w:t>Szczęśliwi, którzy żyją pełnią życia</w:t>
            </w:r>
            <w:r w:rsidR="00C42D86" w:rsidRPr="00C67C8D">
              <w:br/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2" w14:textId="77777777" w:rsidR="00C42D86" w:rsidRPr="00C67C8D" w:rsidRDefault="465A5E5F" w:rsidP="00663C41">
            <w:r w:rsidRPr="00C67C8D">
              <w:t xml:space="preserve">ks. dr K. Mielnicki, E. </w:t>
            </w:r>
            <w:proofErr w:type="spellStart"/>
            <w:r w:rsidRPr="00C67C8D">
              <w:t>Kondrak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3" w14:textId="77777777" w:rsidR="00C42D86" w:rsidRPr="00C67C8D" w:rsidRDefault="465A5E5F" w:rsidP="00663C41">
            <w:r w:rsidRPr="00C67C8D">
              <w:t xml:space="preserve">JEDNOŚĆ </w:t>
            </w:r>
          </w:p>
        </w:tc>
      </w:tr>
      <w:tr w:rsidR="00C67C8D" w:rsidRPr="00C67C8D" w14:paraId="4555EBC9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5" w14:textId="77777777" w:rsidR="00C42D86" w:rsidRPr="00C67C8D" w:rsidRDefault="00C42D86" w:rsidP="00663C41">
            <w:r w:rsidRPr="00C67C8D">
              <w:t>Doradztwo zawodowe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6" w14:textId="77777777" w:rsidR="00C42D86" w:rsidRPr="00C67C8D" w:rsidRDefault="00C42D86" w:rsidP="00663C41"/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7" w14:textId="77777777" w:rsidR="00C42D86" w:rsidRPr="00C67C8D" w:rsidRDefault="00C42D86" w:rsidP="00663C41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8" w14:textId="77777777" w:rsidR="00C42D86" w:rsidRPr="00C67C8D" w:rsidRDefault="00C42D86" w:rsidP="00663C41"/>
        </w:tc>
      </w:tr>
      <w:tr w:rsidR="00C67C8D" w:rsidRPr="00C67C8D" w14:paraId="4555EBCE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A" w14:textId="77777777" w:rsidR="00C42D86" w:rsidRPr="00C67C8D" w:rsidRDefault="00C42D86" w:rsidP="00663C41">
            <w:r w:rsidRPr="00C67C8D">
              <w:t>Planowanie żywienia człowieka i produkcji gastronomicznej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B" w14:textId="77777777" w:rsidR="00C42D86" w:rsidRPr="00C67C8D" w:rsidRDefault="00C42D86" w:rsidP="00663C41">
            <w:r w:rsidRPr="00C67C8D">
              <w:t xml:space="preserve">Organizacja żywienia i usług gastronomicznych, Zasady żywienia, </w:t>
            </w:r>
            <w:r w:rsidRPr="00C67C8D">
              <w:br/>
              <w:t>część 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C" w14:textId="77777777" w:rsidR="00C42D86" w:rsidRPr="00C67C8D" w:rsidRDefault="00C42D86" w:rsidP="00663C41">
            <w:r w:rsidRPr="00C67C8D">
              <w:t xml:space="preserve">B. Przygoda, H. </w:t>
            </w:r>
            <w:proofErr w:type="spellStart"/>
            <w:r w:rsidRPr="00C67C8D">
              <w:t>Kunachowicz</w:t>
            </w:r>
            <w:proofErr w:type="spellEnd"/>
            <w:r w:rsidRPr="00C67C8D">
              <w:t xml:space="preserve">, </w:t>
            </w:r>
            <w:r w:rsidRPr="00C67C8D">
              <w:br/>
              <w:t xml:space="preserve">I. Nadolna, B. </w:t>
            </w:r>
            <w:proofErr w:type="spellStart"/>
            <w:r w:rsidRPr="00C67C8D">
              <w:t>Sińska</w:t>
            </w:r>
            <w:proofErr w:type="spellEnd"/>
            <w:r w:rsidRPr="00C67C8D">
              <w:t xml:space="preserve">, </w:t>
            </w:r>
            <w:r w:rsidRPr="00C67C8D">
              <w:br/>
              <w:t>H. Turlejska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D" w14:textId="77777777" w:rsidR="00C42D86" w:rsidRPr="00C67C8D" w:rsidRDefault="00C42D86" w:rsidP="00663C41">
            <w:r w:rsidRPr="00C67C8D">
              <w:t>WSiP</w:t>
            </w:r>
          </w:p>
        </w:tc>
      </w:tr>
      <w:tr w:rsidR="00C67C8D" w:rsidRPr="00C67C8D" w14:paraId="4555EBD3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CF" w14:textId="77777777" w:rsidR="00C42D86" w:rsidRPr="00C67C8D" w:rsidRDefault="00C42D86" w:rsidP="00663C41">
            <w:r w:rsidRPr="00C67C8D">
              <w:t>Dietetyka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0" w14:textId="77777777" w:rsidR="00C42D86" w:rsidRPr="00C67C8D" w:rsidRDefault="00C42D86" w:rsidP="00663C41">
            <w:r w:rsidRPr="00C67C8D">
              <w:t xml:space="preserve">Organizacja żywienia i usług gastronomicznych, Zasady żywienia, </w:t>
            </w:r>
            <w:r w:rsidRPr="00C67C8D">
              <w:br/>
              <w:t>część 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1" w14:textId="77777777" w:rsidR="00C42D86" w:rsidRPr="00C67C8D" w:rsidRDefault="00C42D86" w:rsidP="00663C41">
            <w:r w:rsidRPr="00C67C8D">
              <w:t xml:space="preserve">B. Przygoda, H. </w:t>
            </w:r>
            <w:proofErr w:type="spellStart"/>
            <w:r w:rsidRPr="00C67C8D">
              <w:t>Kunachowicz</w:t>
            </w:r>
            <w:proofErr w:type="spellEnd"/>
            <w:r w:rsidRPr="00C67C8D">
              <w:t xml:space="preserve">, </w:t>
            </w:r>
            <w:r w:rsidRPr="00C67C8D">
              <w:br/>
              <w:t xml:space="preserve">I. Nadolna, B. </w:t>
            </w:r>
            <w:proofErr w:type="spellStart"/>
            <w:r w:rsidRPr="00C67C8D">
              <w:t>Sińska</w:t>
            </w:r>
            <w:proofErr w:type="spellEnd"/>
            <w:r w:rsidRPr="00C67C8D">
              <w:t xml:space="preserve">, </w:t>
            </w:r>
            <w:r w:rsidRPr="00C67C8D">
              <w:br/>
              <w:t>H. Turlejska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2" w14:textId="77777777" w:rsidR="00C42D86" w:rsidRPr="00C67C8D" w:rsidRDefault="00C42D86" w:rsidP="00663C41">
            <w:r w:rsidRPr="00C67C8D">
              <w:t>WSiP</w:t>
            </w:r>
          </w:p>
        </w:tc>
      </w:tr>
      <w:tr w:rsidR="00C67C8D" w:rsidRPr="00C67C8D" w14:paraId="4555EBD8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4" w14:textId="77777777" w:rsidR="00C42D86" w:rsidRPr="00C67C8D" w:rsidRDefault="00C42D86" w:rsidP="00663C41">
            <w:r w:rsidRPr="00C67C8D">
              <w:t>Usługi gastronomiczne i cateringowe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5" w14:textId="77777777" w:rsidR="00C42D86" w:rsidRPr="00C67C8D" w:rsidRDefault="598C8EE1" w:rsidP="00663C41">
            <w:r w:rsidRPr="00C67C8D">
              <w:t>Organizacja żywienia i usług gastronomicznych, część 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6" w14:textId="77777777" w:rsidR="00C42D86" w:rsidRPr="00C67C8D" w:rsidRDefault="598C8EE1" w:rsidP="00663C41">
            <w:r w:rsidRPr="00C67C8D">
              <w:t xml:space="preserve">J. Duda, S. Krzywda, </w:t>
            </w:r>
            <w:proofErr w:type="spellStart"/>
            <w:r w:rsidRPr="00C67C8D">
              <w:t>M.Zienkiewicz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7" w14:textId="77777777" w:rsidR="00C42D86" w:rsidRPr="00C67C8D" w:rsidRDefault="598C8EE1" w:rsidP="00663C41">
            <w:r w:rsidRPr="00C67C8D">
              <w:t>WSiP</w:t>
            </w:r>
          </w:p>
        </w:tc>
      </w:tr>
      <w:tr w:rsidR="00C67C8D" w:rsidRPr="00C67C8D" w14:paraId="4555EBDD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9" w14:textId="77777777" w:rsidR="00C42D86" w:rsidRPr="00C67C8D" w:rsidRDefault="00C42D86" w:rsidP="00663C41">
            <w:r w:rsidRPr="00C67C8D">
              <w:t>Organizacja produkcji gastronomicznej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A" w14:textId="77777777" w:rsidR="7D45B2E9" w:rsidRPr="00C67C8D" w:rsidRDefault="7D45B2E9" w:rsidP="00663C41">
            <w:r w:rsidRPr="00C67C8D">
              <w:t>Organizacja żywienia i usług gastronomicznych, część 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B" w14:textId="77777777" w:rsidR="7D45B2E9" w:rsidRPr="00C67C8D" w:rsidRDefault="7D45B2E9" w:rsidP="00663C41">
            <w:r w:rsidRPr="00C67C8D">
              <w:t xml:space="preserve">J. Duda, S. Krzywda, </w:t>
            </w:r>
            <w:proofErr w:type="spellStart"/>
            <w:r w:rsidRPr="00C67C8D">
              <w:t>M.Zienkiewicz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C" w14:textId="77777777" w:rsidR="7D45B2E9" w:rsidRPr="00C67C8D" w:rsidRDefault="7D45B2E9" w:rsidP="00663C41">
            <w:r w:rsidRPr="00C67C8D">
              <w:t>WSiP</w:t>
            </w:r>
          </w:p>
        </w:tc>
      </w:tr>
      <w:tr w:rsidR="00C67C8D" w:rsidRPr="00C67C8D" w14:paraId="4555EBE2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E" w14:textId="77777777" w:rsidR="00C42D86" w:rsidRPr="00C67C8D" w:rsidRDefault="00C42D86" w:rsidP="00663C41">
            <w:r w:rsidRPr="00C67C8D">
              <w:t>Planowanie i organizacja gastronomii [</w:t>
            </w:r>
            <w:proofErr w:type="spellStart"/>
            <w:r w:rsidRPr="00C67C8D">
              <w:t>zp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DF" w14:textId="77777777" w:rsidR="7D45B2E9" w:rsidRPr="00C67C8D" w:rsidRDefault="7D45B2E9" w:rsidP="00663C41">
            <w:r w:rsidRPr="00C67C8D">
              <w:t>Organizacja żywienia i usług gastronomicznych, część 1 i2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E0" w14:textId="77777777" w:rsidR="7D45B2E9" w:rsidRPr="00C67C8D" w:rsidRDefault="7D45B2E9" w:rsidP="00663C41">
            <w:r w:rsidRPr="00C67C8D">
              <w:t xml:space="preserve">J. Duda, S. Krzywda, </w:t>
            </w:r>
            <w:proofErr w:type="spellStart"/>
            <w:r w:rsidRPr="00C67C8D">
              <w:t>M.Zienkiewicz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E1" w14:textId="77777777" w:rsidR="7D45B2E9" w:rsidRPr="00C67C8D" w:rsidRDefault="7D45B2E9" w:rsidP="00663C41">
            <w:r w:rsidRPr="00C67C8D">
              <w:t>WSiP</w:t>
            </w:r>
          </w:p>
        </w:tc>
      </w:tr>
      <w:tr w:rsidR="00C67C8D" w:rsidRPr="00C67C8D" w14:paraId="4555EBE9" w14:textId="77777777" w:rsidTr="2312705F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E3" w14:textId="77777777" w:rsidR="00C42D86" w:rsidRPr="00C67C8D" w:rsidRDefault="00C42D86" w:rsidP="00663C41">
            <w:r w:rsidRPr="00C67C8D">
              <w:t>Usługi i obsługa konsumenta [</w:t>
            </w:r>
            <w:proofErr w:type="spellStart"/>
            <w:r w:rsidRPr="00C67C8D">
              <w:t>zp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E4" w14:textId="77777777" w:rsidR="00C42D86" w:rsidRPr="00C67C8D" w:rsidRDefault="598C8EE1" w:rsidP="00663C41">
            <w:r w:rsidRPr="00C67C8D">
              <w:t>Organizacja żywienia i usług gastronomicznych, część 2</w:t>
            </w:r>
          </w:p>
          <w:p w14:paraId="4555EBE5" w14:textId="77777777" w:rsidR="00C42D86" w:rsidRPr="00C67C8D" w:rsidRDefault="00C42D86" w:rsidP="00663C41"/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E6" w14:textId="77777777" w:rsidR="00C42D86" w:rsidRPr="00C67C8D" w:rsidRDefault="598C8EE1" w:rsidP="00663C41">
            <w:r w:rsidRPr="00C67C8D">
              <w:t xml:space="preserve">J. Duda, S. Krzywda, </w:t>
            </w:r>
            <w:proofErr w:type="spellStart"/>
            <w:r w:rsidRPr="00C67C8D">
              <w:t>M.Zienkiewicz</w:t>
            </w:r>
            <w:proofErr w:type="spellEnd"/>
          </w:p>
          <w:p w14:paraId="4555EBE7" w14:textId="77777777" w:rsidR="00C42D86" w:rsidRPr="00C67C8D" w:rsidRDefault="00C42D86" w:rsidP="00663C41"/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BE8" w14:textId="77777777" w:rsidR="00C42D86" w:rsidRPr="00C67C8D" w:rsidRDefault="598C8EE1" w:rsidP="00663C41">
            <w:r w:rsidRPr="00C67C8D">
              <w:t>WSiP</w:t>
            </w:r>
          </w:p>
        </w:tc>
      </w:tr>
    </w:tbl>
    <w:p w14:paraId="4555EBEA" w14:textId="77777777" w:rsidR="00D33D1C" w:rsidRPr="00C67C8D" w:rsidRDefault="00D33D1C" w:rsidP="00663C41"/>
    <w:p w14:paraId="4555EBEB" w14:textId="77777777" w:rsidR="00D33D1C" w:rsidRPr="00C67C8D" w:rsidRDefault="00D33D1C" w:rsidP="00663C41">
      <w:pPr>
        <w:rPr>
          <w:b/>
          <w:bCs/>
        </w:rPr>
      </w:pPr>
      <w:r w:rsidRPr="00C67C8D">
        <w:rPr>
          <w:b/>
          <w:bCs/>
        </w:rPr>
        <w:t xml:space="preserve">311515 - Technik mechanizacji rolnictwa i </w:t>
      </w:r>
      <w:proofErr w:type="spellStart"/>
      <w:r w:rsidRPr="00C67C8D">
        <w:rPr>
          <w:b/>
          <w:bCs/>
        </w:rPr>
        <w:t>agrotroniki</w:t>
      </w:r>
      <w:proofErr w:type="spellEnd"/>
      <w:r w:rsidRPr="00C67C8D">
        <w:rPr>
          <w:b/>
          <w:bCs/>
        </w:rPr>
        <w:t xml:space="preserve"> (311515)</w:t>
      </w:r>
    </w:p>
    <w:p w14:paraId="4555EBEC" w14:textId="77777777" w:rsidR="00D33D1C" w:rsidRPr="00C67C8D" w:rsidRDefault="00D33D1C" w:rsidP="00663C41">
      <w:pPr>
        <w:rPr>
          <w:b/>
          <w:bCs/>
        </w:rPr>
      </w:pPr>
    </w:p>
    <w:tbl>
      <w:tblPr>
        <w:tblStyle w:val="Tabela-Siatka"/>
        <w:tblW w:w="15467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2993"/>
        <w:gridCol w:w="3828"/>
        <w:gridCol w:w="4819"/>
        <w:gridCol w:w="3827"/>
      </w:tblGrid>
      <w:tr w:rsidR="00C67C8D" w:rsidRPr="00C67C8D" w14:paraId="4555EBF1" w14:textId="77777777" w:rsidTr="13933D6F">
        <w:trPr>
          <w:trHeight w:val="300"/>
        </w:trPr>
        <w:tc>
          <w:tcPr>
            <w:tcW w:w="2993" w:type="dxa"/>
          </w:tcPr>
          <w:p w14:paraId="4555EBED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Nazwa przedmiotu</w:t>
            </w:r>
          </w:p>
        </w:tc>
        <w:tc>
          <w:tcPr>
            <w:tcW w:w="3828" w:type="dxa"/>
          </w:tcPr>
          <w:p w14:paraId="4555EBEE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 xml:space="preserve">Tytuł </w:t>
            </w:r>
          </w:p>
        </w:tc>
        <w:tc>
          <w:tcPr>
            <w:tcW w:w="4819" w:type="dxa"/>
          </w:tcPr>
          <w:p w14:paraId="4555EBEF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Autor</w:t>
            </w:r>
          </w:p>
        </w:tc>
        <w:tc>
          <w:tcPr>
            <w:tcW w:w="3827" w:type="dxa"/>
          </w:tcPr>
          <w:p w14:paraId="4555EBF0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Wydawnictwo</w:t>
            </w:r>
          </w:p>
        </w:tc>
      </w:tr>
      <w:tr w:rsidR="00C67C8D" w:rsidRPr="00C67C8D" w14:paraId="4555EBF6" w14:textId="77777777" w:rsidTr="13933D6F">
        <w:trPr>
          <w:trHeight w:val="1245"/>
        </w:trPr>
        <w:tc>
          <w:tcPr>
            <w:tcW w:w="2993" w:type="dxa"/>
          </w:tcPr>
          <w:p w14:paraId="4555EBF2" w14:textId="77777777" w:rsidR="00E05646" w:rsidRPr="00C67C8D" w:rsidRDefault="00E05646" w:rsidP="00663C41">
            <w:r w:rsidRPr="00C67C8D">
              <w:lastRenderedPageBreak/>
              <w:t>Język polski</w:t>
            </w:r>
          </w:p>
        </w:tc>
        <w:tc>
          <w:tcPr>
            <w:tcW w:w="3828" w:type="dxa"/>
          </w:tcPr>
          <w:p w14:paraId="4555EBF3" w14:textId="77777777" w:rsidR="00E05646" w:rsidRPr="00C67C8D" w:rsidRDefault="465A5E5F" w:rsidP="00663C41">
            <w:r w:rsidRPr="00C67C8D">
              <w:t>“Ponad słowami” 2 (część2)  oraz “Ponad słowami” 3 (część 1)Podręczniki do języka polskiego dla liceum ogólnokształcącego i technikum</w:t>
            </w:r>
          </w:p>
        </w:tc>
        <w:tc>
          <w:tcPr>
            <w:tcW w:w="4819" w:type="dxa"/>
          </w:tcPr>
          <w:p w14:paraId="4555EBF4" w14:textId="77777777" w:rsidR="00E05646" w:rsidRPr="00C67C8D" w:rsidRDefault="465A5E5F" w:rsidP="00663C41">
            <w:r w:rsidRPr="00C67C8D">
              <w:t xml:space="preserve">Joanna Kościerzyńska, Anna Cisowska, Aleksandra Wróblewska, Joanna Kostrzewa i Joanna </w:t>
            </w:r>
            <w:proofErr w:type="spellStart"/>
            <w:r w:rsidRPr="00C67C8D">
              <w:t>Ginter</w:t>
            </w:r>
            <w:proofErr w:type="spellEnd"/>
          </w:p>
        </w:tc>
        <w:tc>
          <w:tcPr>
            <w:tcW w:w="3827" w:type="dxa"/>
          </w:tcPr>
          <w:p w14:paraId="4555EBF5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BFC" w14:textId="77777777" w:rsidTr="13933D6F">
        <w:trPr>
          <w:trHeight w:val="300"/>
        </w:trPr>
        <w:tc>
          <w:tcPr>
            <w:tcW w:w="2993" w:type="dxa"/>
          </w:tcPr>
          <w:p w14:paraId="4555EBF7" w14:textId="77777777" w:rsidR="00E05646" w:rsidRPr="00C67C8D" w:rsidRDefault="00E05646" w:rsidP="00663C41">
            <w:r w:rsidRPr="00C67C8D">
              <w:t>Język angielski</w:t>
            </w:r>
          </w:p>
        </w:tc>
        <w:tc>
          <w:tcPr>
            <w:tcW w:w="3828" w:type="dxa"/>
          </w:tcPr>
          <w:p w14:paraId="4555EBF8" w14:textId="77777777" w:rsidR="00E05646" w:rsidRPr="00C67C8D" w:rsidRDefault="465A5E5F" w:rsidP="00663C41">
            <w:r w:rsidRPr="00C67C8D">
              <w:t>Repetytorium. Podręcznik do szkół ponadpodstawowych</w:t>
            </w:r>
          </w:p>
          <w:p w14:paraId="4555EBF9" w14:textId="77777777" w:rsidR="00E05646" w:rsidRPr="00C67C8D" w:rsidRDefault="00E05646" w:rsidP="00663C41"/>
        </w:tc>
        <w:tc>
          <w:tcPr>
            <w:tcW w:w="4819" w:type="dxa"/>
          </w:tcPr>
          <w:p w14:paraId="4555EBFA" w14:textId="77777777" w:rsidR="00E05646" w:rsidRPr="00C67C8D" w:rsidRDefault="465A5E5F" w:rsidP="00663C41">
            <w:r w:rsidRPr="00C67C8D">
              <w:t xml:space="preserve">Marta Rosińska, </w:t>
            </w:r>
            <w:proofErr w:type="spellStart"/>
            <w:r w:rsidRPr="00C67C8D">
              <w:t>Lynda</w:t>
            </w:r>
            <w:proofErr w:type="spellEnd"/>
            <w:r w:rsidRPr="00C67C8D">
              <w:t xml:space="preserve"> Edwards, Monika </w:t>
            </w:r>
            <w:proofErr w:type="spellStart"/>
            <w:r w:rsidRPr="00C67C8D">
              <w:t>Cichmińska</w:t>
            </w:r>
            <w:proofErr w:type="spellEnd"/>
          </w:p>
        </w:tc>
        <w:tc>
          <w:tcPr>
            <w:tcW w:w="3827" w:type="dxa"/>
          </w:tcPr>
          <w:p w14:paraId="4555EBFB" w14:textId="77777777" w:rsidR="00E05646" w:rsidRPr="00C67C8D" w:rsidRDefault="465A5E5F" w:rsidP="00663C41">
            <w:r w:rsidRPr="00C67C8D">
              <w:t xml:space="preserve">Macmillan </w:t>
            </w:r>
            <w:proofErr w:type="spellStart"/>
            <w:r w:rsidRPr="00C67C8D">
              <w:t>Education</w:t>
            </w:r>
            <w:proofErr w:type="spellEnd"/>
          </w:p>
        </w:tc>
      </w:tr>
      <w:tr w:rsidR="00C67C8D" w:rsidRPr="00C67C8D" w14:paraId="4555EC04" w14:textId="77777777" w:rsidTr="13933D6F">
        <w:trPr>
          <w:trHeight w:val="300"/>
        </w:trPr>
        <w:tc>
          <w:tcPr>
            <w:tcW w:w="2993" w:type="dxa"/>
          </w:tcPr>
          <w:p w14:paraId="4555EBFD" w14:textId="77777777" w:rsidR="00E05646" w:rsidRPr="00C67C8D" w:rsidRDefault="00E05646" w:rsidP="00663C41">
            <w:r w:rsidRPr="00C67C8D">
              <w:t>Język niemiecki</w:t>
            </w:r>
          </w:p>
        </w:tc>
        <w:tc>
          <w:tcPr>
            <w:tcW w:w="3828" w:type="dxa"/>
          </w:tcPr>
          <w:p w14:paraId="4555EBFE" w14:textId="77777777" w:rsidR="00E05646" w:rsidRPr="00C67C8D" w:rsidRDefault="00381BAF" w:rsidP="00663C41">
            <w:proofErr w:type="spellStart"/>
            <w:r w:rsidRPr="00C67C8D">
              <w:t>Trends</w:t>
            </w:r>
            <w:proofErr w:type="spellEnd"/>
            <w:r w:rsidRPr="00C67C8D">
              <w:t xml:space="preserve"> 4- Podręcznik do języka niemieckiego dla liceów i techników.</w:t>
            </w:r>
          </w:p>
          <w:p w14:paraId="4555EBFF" w14:textId="77777777" w:rsidR="00381BAF" w:rsidRPr="00C67C8D" w:rsidRDefault="00381BAF" w:rsidP="00663C41"/>
          <w:p w14:paraId="4555EC00" w14:textId="49297A1E" w:rsidR="00381BAF" w:rsidRPr="00C67C8D" w:rsidRDefault="13933D6F" w:rsidP="13933D6F">
            <w:r w:rsidRPr="00C67C8D">
              <w:t xml:space="preserve">+ </w:t>
            </w:r>
            <w:proofErr w:type="spellStart"/>
            <w:r w:rsidRPr="00C67C8D">
              <w:t>Trends</w:t>
            </w:r>
            <w:proofErr w:type="spellEnd"/>
            <w:r w:rsidRPr="00C67C8D">
              <w:t xml:space="preserve"> 4 ćwiczenia EDYCJA 2024</w:t>
            </w:r>
          </w:p>
          <w:p w14:paraId="4555EC01" w14:textId="77777777" w:rsidR="00381BAF" w:rsidRPr="00C67C8D" w:rsidRDefault="00381BAF" w:rsidP="00663C41"/>
        </w:tc>
        <w:tc>
          <w:tcPr>
            <w:tcW w:w="4819" w:type="dxa"/>
          </w:tcPr>
          <w:p w14:paraId="4555EC02" w14:textId="77777777" w:rsidR="00E05646" w:rsidRPr="00C67C8D" w:rsidRDefault="00381BAF" w:rsidP="00663C41">
            <w:r w:rsidRPr="00C67C8D">
              <w:t xml:space="preserve">Anna Życka, Ewa Kościelniak-Walewska, Andy </w:t>
            </w:r>
            <w:proofErr w:type="spellStart"/>
            <w:r w:rsidRPr="00C67C8D">
              <w:t>Körber</w:t>
            </w:r>
            <w:proofErr w:type="spellEnd"/>
          </w:p>
        </w:tc>
        <w:tc>
          <w:tcPr>
            <w:tcW w:w="3827" w:type="dxa"/>
          </w:tcPr>
          <w:p w14:paraId="4555EC03" w14:textId="77777777" w:rsidR="00E05646" w:rsidRPr="00C67C8D" w:rsidRDefault="00381BAF" w:rsidP="00663C41">
            <w:r w:rsidRPr="00C67C8D">
              <w:t>Nowa Era</w:t>
            </w:r>
          </w:p>
        </w:tc>
      </w:tr>
      <w:tr w:rsidR="00C67C8D" w:rsidRPr="00C67C8D" w14:paraId="4555EC0B" w14:textId="77777777" w:rsidTr="13933D6F">
        <w:trPr>
          <w:trHeight w:val="300"/>
        </w:trPr>
        <w:tc>
          <w:tcPr>
            <w:tcW w:w="2993" w:type="dxa"/>
          </w:tcPr>
          <w:p w14:paraId="4555EC05" w14:textId="77777777" w:rsidR="00E05646" w:rsidRPr="00C67C8D" w:rsidRDefault="00E05646" w:rsidP="00663C41">
            <w:r w:rsidRPr="00C67C8D">
              <w:t>Historia</w:t>
            </w:r>
          </w:p>
        </w:tc>
        <w:tc>
          <w:tcPr>
            <w:tcW w:w="3828" w:type="dxa"/>
          </w:tcPr>
          <w:p w14:paraId="4555EC06" w14:textId="77777777" w:rsidR="00E05646" w:rsidRPr="00C67C8D" w:rsidRDefault="465A5E5F" w:rsidP="00663C41">
            <w:r w:rsidRPr="00C67C8D">
              <w:t>Poznać przeszłość 4. Podręcznik do historii dla liceum ogólnokształcącego i technikum. Zakres podstawowy.</w:t>
            </w:r>
          </w:p>
          <w:p w14:paraId="4555EC07" w14:textId="77777777" w:rsidR="00E05646" w:rsidRPr="00C67C8D" w:rsidRDefault="00E05646" w:rsidP="00663C41"/>
        </w:tc>
        <w:tc>
          <w:tcPr>
            <w:tcW w:w="4819" w:type="dxa"/>
          </w:tcPr>
          <w:p w14:paraId="4555EC08" w14:textId="77777777" w:rsidR="00E05646" w:rsidRPr="00C67C8D" w:rsidRDefault="465A5E5F" w:rsidP="00663C41">
            <w:r w:rsidRPr="00C67C8D">
              <w:t xml:space="preserve">Jarosław </w:t>
            </w:r>
            <w:proofErr w:type="spellStart"/>
            <w:r w:rsidRPr="00C67C8D">
              <w:t>Kłaczkow</w:t>
            </w:r>
            <w:proofErr w:type="spellEnd"/>
            <w:r w:rsidRPr="00C67C8D">
              <w:t>, Stanisław Roszak</w:t>
            </w:r>
          </w:p>
          <w:p w14:paraId="4555EC09" w14:textId="77777777" w:rsidR="00E05646" w:rsidRPr="00C67C8D" w:rsidRDefault="00E05646" w:rsidP="00663C41"/>
        </w:tc>
        <w:tc>
          <w:tcPr>
            <w:tcW w:w="3827" w:type="dxa"/>
          </w:tcPr>
          <w:p w14:paraId="4555EC0A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C12" w14:textId="77777777" w:rsidTr="13933D6F">
        <w:trPr>
          <w:trHeight w:val="300"/>
        </w:trPr>
        <w:tc>
          <w:tcPr>
            <w:tcW w:w="2993" w:type="dxa"/>
          </w:tcPr>
          <w:p w14:paraId="4555EC0C" w14:textId="77777777" w:rsidR="00E05646" w:rsidRPr="00C67C8D" w:rsidRDefault="00E05646" w:rsidP="00663C41">
            <w:r w:rsidRPr="00C67C8D">
              <w:t>Wiedza o społeczeństwie</w:t>
            </w:r>
          </w:p>
        </w:tc>
        <w:tc>
          <w:tcPr>
            <w:tcW w:w="3828" w:type="dxa"/>
          </w:tcPr>
          <w:p w14:paraId="4555EC0D" w14:textId="77777777" w:rsidR="00E05646" w:rsidRPr="00C67C8D" w:rsidRDefault="465A5E5F" w:rsidP="00663C41">
            <w:r w:rsidRPr="00C67C8D">
              <w:t>W centrum uwagi. Podręcznik do wiedzy o społeczeństwie dla liceum ogólnokształcącego i technikum. Zakres podstawowy.</w:t>
            </w:r>
          </w:p>
          <w:p w14:paraId="4555EC0E" w14:textId="77777777" w:rsidR="00E05646" w:rsidRPr="00C67C8D" w:rsidRDefault="00E05646" w:rsidP="00663C41"/>
        </w:tc>
        <w:tc>
          <w:tcPr>
            <w:tcW w:w="4819" w:type="dxa"/>
          </w:tcPr>
          <w:p w14:paraId="4555EC0F" w14:textId="77777777" w:rsidR="00E05646" w:rsidRPr="00C67C8D" w:rsidRDefault="465A5E5F" w:rsidP="00663C41">
            <w:r w:rsidRPr="00C67C8D">
              <w:t xml:space="preserve">Arkadiusz Janicki, Justyna </w:t>
            </w:r>
            <w:proofErr w:type="spellStart"/>
            <w:r w:rsidRPr="00C67C8D">
              <w:t>Kięczkowska</w:t>
            </w:r>
            <w:proofErr w:type="spellEnd"/>
            <w:r w:rsidRPr="00C67C8D">
              <w:t xml:space="preserve">, Mariusz </w:t>
            </w:r>
            <w:proofErr w:type="spellStart"/>
            <w:r w:rsidRPr="00C67C8D">
              <w:t>Menz</w:t>
            </w:r>
            <w:proofErr w:type="spellEnd"/>
          </w:p>
          <w:p w14:paraId="4555EC10" w14:textId="77777777" w:rsidR="00E05646" w:rsidRPr="00C67C8D" w:rsidRDefault="00E05646" w:rsidP="00663C41"/>
        </w:tc>
        <w:tc>
          <w:tcPr>
            <w:tcW w:w="3827" w:type="dxa"/>
          </w:tcPr>
          <w:p w14:paraId="4555EC11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C17" w14:textId="77777777" w:rsidTr="13933D6F">
        <w:trPr>
          <w:trHeight w:val="300"/>
        </w:trPr>
        <w:tc>
          <w:tcPr>
            <w:tcW w:w="2993" w:type="dxa"/>
          </w:tcPr>
          <w:p w14:paraId="4555EC13" w14:textId="77777777" w:rsidR="00E05646" w:rsidRPr="00C67C8D" w:rsidRDefault="00E05646" w:rsidP="00663C41">
            <w:r w:rsidRPr="00C67C8D">
              <w:t>Geografia</w:t>
            </w:r>
          </w:p>
        </w:tc>
        <w:tc>
          <w:tcPr>
            <w:tcW w:w="3828" w:type="dxa"/>
          </w:tcPr>
          <w:p w14:paraId="4555EC14" w14:textId="77777777" w:rsidR="00E05646" w:rsidRPr="00C67C8D" w:rsidRDefault="787B8922" w:rsidP="00663C41">
            <w:r w:rsidRPr="00C67C8D">
              <w:t>----------------------------------</w:t>
            </w:r>
          </w:p>
        </w:tc>
        <w:tc>
          <w:tcPr>
            <w:tcW w:w="4819" w:type="dxa"/>
          </w:tcPr>
          <w:p w14:paraId="4555EC15" w14:textId="77777777" w:rsidR="00E05646" w:rsidRPr="00C67C8D" w:rsidRDefault="787B8922" w:rsidP="00663C41">
            <w:r w:rsidRPr="00C67C8D">
              <w:t>--------------------------------</w:t>
            </w:r>
          </w:p>
        </w:tc>
        <w:tc>
          <w:tcPr>
            <w:tcW w:w="3827" w:type="dxa"/>
          </w:tcPr>
          <w:p w14:paraId="4555EC16" w14:textId="77777777" w:rsidR="00E05646" w:rsidRPr="00C67C8D" w:rsidRDefault="787B8922" w:rsidP="00663C41">
            <w:r w:rsidRPr="00C67C8D">
              <w:t>------------------------------</w:t>
            </w:r>
          </w:p>
        </w:tc>
      </w:tr>
      <w:tr w:rsidR="00C67C8D" w:rsidRPr="00C67C8D" w14:paraId="4555EC1C" w14:textId="77777777" w:rsidTr="13933D6F">
        <w:trPr>
          <w:trHeight w:val="300"/>
        </w:trPr>
        <w:tc>
          <w:tcPr>
            <w:tcW w:w="2993" w:type="dxa"/>
          </w:tcPr>
          <w:p w14:paraId="4555EC18" w14:textId="77777777" w:rsidR="00E05646" w:rsidRPr="00C67C8D" w:rsidRDefault="00E05646" w:rsidP="00663C41">
            <w:r w:rsidRPr="00C67C8D">
              <w:t>Biologia</w:t>
            </w:r>
          </w:p>
        </w:tc>
        <w:tc>
          <w:tcPr>
            <w:tcW w:w="3828" w:type="dxa"/>
          </w:tcPr>
          <w:p w14:paraId="4555EC19" w14:textId="77777777" w:rsidR="155996B7" w:rsidRPr="00C67C8D" w:rsidRDefault="155996B7" w:rsidP="00663C41">
            <w:r w:rsidRPr="00C67C8D">
              <w:t xml:space="preserve"> „Biologia na czasie 3. Podręcznik dla liceum ogólnokształcącego i technikum, zakres podstawowy.” </w:t>
            </w:r>
          </w:p>
        </w:tc>
        <w:tc>
          <w:tcPr>
            <w:tcW w:w="4819" w:type="dxa"/>
          </w:tcPr>
          <w:p w14:paraId="4555EC1A" w14:textId="77777777" w:rsidR="155996B7" w:rsidRPr="00C67C8D" w:rsidRDefault="155996B7" w:rsidP="00663C41">
            <w:r w:rsidRPr="00C67C8D">
              <w:t>Jolanta Holeczek.</w:t>
            </w:r>
          </w:p>
        </w:tc>
        <w:tc>
          <w:tcPr>
            <w:tcW w:w="3827" w:type="dxa"/>
          </w:tcPr>
          <w:p w14:paraId="4555EC1B" w14:textId="77777777" w:rsidR="155996B7" w:rsidRPr="00C67C8D" w:rsidRDefault="155996B7" w:rsidP="00663C41">
            <w:r w:rsidRPr="00C67C8D">
              <w:t>Nowa Era</w:t>
            </w:r>
          </w:p>
        </w:tc>
      </w:tr>
      <w:tr w:rsidR="00C67C8D" w:rsidRPr="00C67C8D" w14:paraId="4555EC24" w14:textId="77777777" w:rsidTr="13933D6F">
        <w:trPr>
          <w:trHeight w:val="300"/>
        </w:trPr>
        <w:tc>
          <w:tcPr>
            <w:tcW w:w="2993" w:type="dxa"/>
          </w:tcPr>
          <w:p w14:paraId="4555EC1D" w14:textId="77777777" w:rsidR="00E05646" w:rsidRPr="00C67C8D" w:rsidRDefault="00E05646" w:rsidP="00663C41">
            <w:r w:rsidRPr="00C67C8D">
              <w:t>Chemia</w:t>
            </w:r>
          </w:p>
        </w:tc>
        <w:tc>
          <w:tcPr>
            <w:tcW w:w="3828" w:type="dxa"/>
          </w:tcPr>
          <w:p w14:paraId="4555EC1E" w14:textId="77777777" w:rsidR="00E05646" w:rsidRPr="00C67C8D" w:rsidRDefault="7C66D97D" w:rsidP="00663C41">
            <w:r w:rsidRPr="00C67C8D">
              <w:t>,,To jest chemia 2” - Chemia organiczna. Podręcznik dla liceum ogólnokształcącego i technikum.</w:t>
            </w:r>
          </w:p>
          <w:p w14:paraId="4555EC1F" w14:textId="77777777" w:rsidR="00E05646" w:rsidRPr="00C67C8D" w:rsidRDefault="00E05646" w:rsidP="00663C41"/>
        </w:tc>
        <w:tc>
          <w:tcPr>
            <w:tcW w:w="4819" w:type="dxa"/>
          </w:tcPr>
          <w:p w14:paraId="4555EC20" w14:textId="77777777" w:rsidR="00E05646" w:rsidRPr="00C67C8D" w:rsidRDefault="7C66D97D" w:rsidP="00663C41">
            <w:r w:rsidRPr="00C67C8D">
              <w:t>Romuald Hassa</w:t>
            </w:r>
          </w:p>
          <w:p w14:paraId="4555EC21" w14:textId="77777777" w:rsidR="00E05646" w:rsidRPr="00C67C8D" w:rsidRDefault="7C66D97D" w:rsidP="00663C41">
            <w:r w:rsidRPr="00C67C8D">
              <w:t xml:space="preserve">Aleksandra </w:t>
            </w:r>
            <w:proofErr w:type="spellStart"/>
            <w:r w:rsidRPr="00C67C8D">
              <w:t>Mrzigod</w:t>
            </w:r>
            <w:proofErr w:type="spellEnd"/>
          </w:p>
          <w:p w14:paraId="4555EC22" w14:textId="77777777" w:rsidR="00E05646" w:rsidRPr="00C67C8D" w:rsidRDefault="7C66D97D" w:rsidP="00663C41">
            <w:r w:rsidRPr="00C67C8D">
              <w:t xml:space="preserve">Janusz </w:t>
            </w:r>
            <w:proofErr w:type="spellStart"/>
            <w:r w:rsidRPr="00C67C8D">
              <w:t>Mrzigod</w:t>
            </w:r>
            <w:proofErr w:type="spellEnd"/>
          </w:p>
        </w:tc>
        <w:tc>
          <w:tcPr>
            <w:tcW w:w="3827" w:type="dxa"/>
          </w:tcPr>
          <w:p w14:paraId="4555EC23" w14:textId="77777777" w:rsidR="00E05646" w:rsidRPr="00C67C8D" w:rsidRDefault="7C66D97D" w:rsidP="00663C41">
            <w:r w:rsidRPr="00C67C8D">
              <w:t>Nowa Era</w:t>
            </w:r>
          </w:p>
        </w:tc>
      </w:tr>
      <w:tr w:rsidR="00C67C8D" w:rsidRPr="00C67C8D" w14:paraId="4555EC29" w14:textId="77777777" w:rsidTr="13933D6F">
        <w:trPr>
          <w:trHeight w:val="300"/>
        </w:trPr>
        <w:tc>
          <w:tcPr>
            <w:tcW w:w="2993" w:type="dxa"/>
          </w:tcPr>
          <w:p w14:paraId="4555EC25" w14:textId="77777777" w:rsidR="00E05646" w:rsidRPr="00C67C8D" w:rsidRDefault="00E05646" w:rsidP="00663C41">
            <w:r w:rsidRPr="00C67C8D">
              <w:t>Fizyka</w:t>
            </w:r>
          </w:p>
        </w:tc>
        <w:tc>
          <w:tcPr>
            <w:tcW w:w="3828" w:type="dxa"/>
          </w:tcPr>
          <w:p w14:paraId="4555EC26" w14:textId="7E077DF1" w:rsidR="155996B7" w:rsidRPr="00C67C8D" w:rsidRDefault="2AE0E0B7" w:rsidP="00663C41">
            <w:r w:rsidRPr="00C67C8D">
              <w:t>Kontynuacja „Odkryć fizykę 3. Podręcznik do fizyki dla liceum ogólnokształcącego i technikum zakres podstawowy.” + “Okryć fizykę 3 – karty pracy ucznia zakres podstawowy”.</w:t>
            </w:r>
          </w:p>
        </w:tc>
        <w:tc>
          <w:tcPr>
            <w:tcW w:w="4819" w:type="dxa"/>
          </w:tcPr>
          <w:p w14:paraId="4555EC27" w14:textId="77777777" w:rsidR="155996B7" w:rsidRPr="00C67C8D" w:rsidRDefault="155996B7" w:rsidP="00663C41">
            <w:r w:rsidRPr="00C67C8D">
              <w:t>Marcin Braun, Weronika Śliwa</w:t>
            </w:r>
          </w:p>
        </w:tc>
        <w:tc>
          <w:tcPr>
            <w:tcW w:w="3827" w:type="dxa"/>
          </w:tcPr>
          <w:p w14:paraId="4555EC28" w14:textId="77777777" w:rsidR="155996B7" w:rsidRPr="00C67C8D" w:rsidRDefault="155996B7" w:rsidP="00663C41">
            <w:r w:rsidRPr="00C67C8D">
              <w:t>Nowa Era</w:t>
            </w:r>
          </w:p>
        </w:tc>
      </w:tr>
      <w:tr w:rsidR="00C67C8D" w:rsidRPr="00C67C8D" w14:paraId="4555EC31" w14:textId="77777777" w:rsidTr="13933D6F">
        <w:trPr>
          <w:trHeight w:val="300"/>
        </w:trPr>
        <w:tc>
          <w:tcPr>
            <w:tcW w:w="2993" w:type="dxa"/>
          </w:tcPr>
          <w:p w14:paraId="4555EC2A" w14:textId="77777777" w:rsidR="00E05646" w:rsidRPr="00C67C8D" w:rsidRDefault="00E05646" w:rsidP="00663C41">
            <w:r w:rsidRPr="00C67C8D">
              <w:t>Matematyka</w:t>
            </w:r>
          </w:p>
        </w:tc>
        <w:tc>
          <w:tcPr>
            <w:tcW w:w="3828" w:type="dxa"/>
          </w:tcPr>
          <w:p w14:paraId="79536A54" w14:textId="7B8BCD8F" w:rsidR="3264B958" w:rsidRPr="00C67C8D" w:rsidRDefault="1897E704" w:rsidP="1897E704">
            <w:proofErr w:type="spellStart"/>
            <w:r w:rsidRPr="00C67C8D">
              <w:t>MATeMAtyka</w:t>
            </w:r>
            <w:proofErr w:type="spellEnd"/>
            <w:r w:rsidRPr="00C67C8D">
              <w:t xml:space="preserve"> 3 i 4. </w:t>
            </w:r>
          </w:p>
          <w:p w14:paraId="3EA0EF54" w14:textId="54D1D51F" w:rsidR="3264B958" w:rsidRPr="00C67C8D" w:rsidRDefault="1897E704" w:rsidP="00663C41">
            <w:r w:rsidRPr="00C67C8D">
              <w:t>Podręcznik dla liceum ogólnokształcącego i technikum</w:t>
            </w:r>
          </w:p>
          <w:p w14:paraId="4555EC2B" w14:textId="0101A01A" w:rsidR="3264B958" w:rsidRPr="00C67C8D" w:rsidRDefault="3264B958" w:rsidP="1897E704"/>
        </w:tc>
        <w:tc>
          <w:tcPr>
            <w:tcW w:w="4819" w:type="dxa"/>
          </w:tcPr>
          <w:p w14:paraId="4555EC2E" w14:textId="52874365" w:rsidR="3264B958" w:rsidRPr="00C67C8D" w:rsidRDefault="3264B958" w:rsidP="00663C41"/>
        </w:tc>
        <w:tc>
          <w:tcPr>
            <w:tcW w:w="3827" w:type="dxa"/>
          </w:tcPr>
          <w:p w14:paraId="4555EC30" w14:textId="57DD7AC4" w:rsidR="3264B958" w:rsidRPr="00C67C8D" w:rsidRDefault="1897E704" w:rsidP="00663C41">
            <w:r w:rsidRPr="00C67C8D">
              <w:t>Nowa Era</w:t>
            </w:r>
          </w:p>
        </w:tc>
      </w:tr>
      <w:tr w:rsidR="00C67C8D" w:rsidRPr="00C67C8D" w14:paraId="4555EC39" w14:textId="77777777" w:rsidTr="13933D6F">
        <w:trPr>
          <w:trHeight w:val="300"/>
        </w:trPr>
        <w:tc>
          <w:tcPr>
            <w:tcW w:w="2993" w:type="dxa"/>
          </w:tcPr>
          <w:p w14:paraId="4555EC32" w14:textId="77777777" w:rsidR="00E05646" w:rsidRPr="00C67C8D" w:rsidRDefault="00E05646" w:rsidP="00663C41">
            <w:r w:rsidRPr="00C67C8D">
              <w:t>Wychowanie fizyczne</w:t>
            </w:r>
          </w:p>
        </w:tc>
        <w:tc>
          <w:tcPr>
            <w:tcW w:w="3828" w:type="dxa"/>
          </w:tcPr>
          <w:p w14:paraId="4555EC33" w14:textId="77777777" w:rsidR="00E05646" w:rsidRPr="00C67C8D" w:rsidRDefault="7C66D97D" w:rsidP="00663C41">
            <w:r w:rsidRPr="00C67C8D">
              <w:t>Brak podręcznika</w:t>
            </w:r>
          </w:p>
          <w:p w14:paraId="4555EC34" w14:textId="77777777" w:rsidR="00E05646" w:rsidRPr="00C67C8D" w:rsidRDefault="00E05646" w:rsidP="00663C41"/>
        </w:tc>
        <w:tc>
          <w:tcPr>
            <w:tcW w:w="4819" w:type="dxa"/>
          </w:tcPr>
          <w:p w14:paraId="4555EC35" w14:textId="77777777" w:rsidR="00E05646" w:rsidRPr="00C67C8D" w:rsidRDefault="7C66D97D" w:rsidP="00663C41">
            <w:r w:rsidRPr="00C67C8D">
              <w:lastRenderedPageBreak/>
              <w:t>Brak podręcznika</w:t>
            </w:r>
          </w:p>
          <w:p w14:paraId="4555EC36" w14:textId="77777777" w:rsidR="00E05646" w:rsidRPr="00C67C8D" w:rsidRDefault="00E05646" w:rsidP="00663C41"/>
        </w:tc>
        <w:tc>
          <w:tcPr>
            <w:tcW w:w="3827" w:type="dxa"/>
          </w:tcPr>
          <w:p w14:paraId="4555EC37" w14:textId="77777777" w:rsidR="00E05646" w:rsidRPr="00C67C8D" w:rsidRDefault="7C66D97D" w:rsidP="00663C41">
            <w:r w:rsidRPr="00C67C8D">
              <w:lastRenderedPageBreak/>
              <w:t>Brak podręcznika</w:t>
            </w:r>
          </w:p>
          <w:p w14:paraId="4555EC38" w14:textId="77777777" w:rsidR="00E05646" w:rsidRPr="00C67C8D" w:rsidRDefault="00E05646" w:rsidP="00663C41"/>
        </w:tc>
      </w:tr>
      <w:tr w:rsidR="00C67C8D" w:rsidRPr="00C67C8D" w14:paraId="4555EC3E" w14:textId="77777777" w:rsidTr="13933D6F">
        <w:trPr>
          <w:trHeight w:val="300"/>
        </w:trPr>
        <w:tc>
          <w:tcPr>
            <w:tcW w:w="2993" w:type="dxa"/>
          </w:tcPr>
          <w:p w14:paraId="4555EC3A" w14:textId="77777777" w:rsidR="00E05646" w:rsidRPr="00C67C8D" w:rsidRDefault="00E05646" w:rsidP="00663C41">
            <w:r w:rsidRPr="00C67C8D">
              <w:lastRenderedPageBreak/>
              <w:t>Matematyka rozszerzona</w:t>
            </w:r>
          </w:p>
        </w:tc>
        <w:tc>
          <w:tcPr>
            <w:tcW w:w="3828" w:type="dxa"/>
          </w:tcPr>
          <w:p w14:paraId="4555EC3B" w14:textId="77777777" w:rsidR="00E05646" w:rsidRPr="00C67C8D" w:rsidRDefault="00E05646" w:rsidP="00663C41"/>
        </w:tc>
        <w:tc>
          <w:tcPr>
            <w:tcW w:w="4819" w:type="dxa"/>
          </w:tcPr>
          <w:p w14:paraId="4555EC3C" w14:textId="77777777" w:rsidR="00E05646" w:rsidRPr="00C67C8D" w:rsidRDefault="00E05646" w:rsidP="00663C41"/>
        </w:tc>
        <w:tc>
          <w:tcPr>
            <w:tcW w:w="3827" w:type="dxa"/>
          </w:tcPr>
          <w:p w14:paraId="4555EC3D" w14:textId="77777777" w:rsidR="00E05646" w:rsidRPr="00C67C8D" w:rsidRDefault="00E05646" w:rsidP="00663C41"/>
        </w:tc>
      </w:tr>
      <w:tr w:rsidR="00C67C8D" w:rsidRPr="00C67C8D" w14:paraId="4555EC45" w14:textId="77777777" w:rsidTr="13933D6F">
        <w:trPr>
          <w:trHeight w:val="300"/>
        </w:trPr>
        <w:tc>
          <w:tcPr>
            <w:tcW w:w="2993" w:type="dxa"/>
          </w:tcPr>
          <w:p w14:paraId="4555EC3F" w14:textId="77777777" w:rsidR="00E05646" w:rsidRPr="00C67C8D" w:rsidRDefault="00E05646" w:rsidP="00663C41">
            <w:r w:rsidRPr="00C67C8D">
              <w:t>Geografia rozszerzona</w:t>
            </w:r>
          </w:p>
        </w:tc>
        <w:tc>
          <w:tcPr>
            <w:tcW w:w="3828" w:type="dxa"/>
          </w:tcPr>
          <w:p w14:paraId="4555EC40" w14:textId="1FFC40D4" w:rsidR="00E05646" w:rsidRPr="00C67C8D" w:rsidRDefault="40B1E1FC" w:rsidP="00663C41">
            <w:r w:rsidRPr="00C67C8D">
              <w:t>Oblicza geografii 4. Podręcznik dla liceum ogólnokształcącego i technikum, zakres rozszerzony. Edycja 2024</w:t>
            </w:r>
          </w:p>
          <w:p w14:paraId="4555EC41" w14:textId="77777777" w:rsidR="00E05646" w:rsidRPr="00C67C8D" w:rsidRDefault="00E05646" w:rsidP="00663C41"/>
        </w:tc>
        <w:tc>
          <w:tcPr>
            <w:tcW w:w="4819" w:type="dxa"/>
          </w:tcPr>
          <w:p w14:paraId="4555EC42" w14:textId="77777777" w:rsidR="00E05646" w:rsidRPr="00C67C8D" w:rsidRDefault="787B8922" w:rsidP="00663C41">
            <w:r w:rsidRPr="00C67C8D">
              <w:t xml:space="preserve">Tomasz Rachwał, Czesław Adamiak, Marcin </w:t>
            </w:r>
            <w:proofErr w:type="spellStart"/>
            <w:r w:rsidRPr="00C67C8D">
              <w:t>Świtoniak</w:t>
            </w:r>
            <w:proofErr w:type="spellEnd"/>
            <w:r w:rsidRPr="00C67C8D">
              <w:t xml:space="preserve">, Paweł </w:t>
            </w:r>
            <w:proofErr w:type="spellStart"/>
            <w:r w:rsidRPr="00C67C8D">
              <w:t>Kroh</w:t>
            </w:r>
            <w:proofErr w:type="spellEnd"/>
          </w:p>
          <w:p w14:paraId="4555EC43" w14:textId="77777777" w:rsidR="00E05646" w:rsidRPr="00C67C8D" w:rsidRDefault="00E05646" w:rsidP="00663C41"/>
        </w:tc>
        <w:tc>
          <w:tcPr>
            <w:tcW w:w="3827" w:type="dxa"/>
          </w:tcPr>
          <w:p w14:paraId="4555EC44" w14:textId="77777777" w:rsidR="00E05646" w:rsidRPr="00C67C8D" w:rsidRDefault="787B8922" w:rsidP="00663C41">
            <w:r w:rsidRPr="00C67C8D">
              <w:t>Nowa Era</w:t>
            </w:r>
          </w:p>
        </w:tc>
      </w:tr>
      <w:tr w:rsidR="00C67C8D" w:rsidRPr="00C67C8D" w14:paraId="4555EC4A" w14:textId="77777777" w:rsidTr="13933D6F">
        <w:trPr>
          <w:trHeight w:val="300"/>
        </w:trPr>
        <w:tc>
          <w:tcPr>
            <w:tcW w:w="2993" w:type="dxa"/>
          </w:tcPr>
          <w:p w14:paraId="4555EC46" w14:textId="77777777" w:rsidR="00E05646" w:rsidRPr="00C67C8D" w:rsidRDefault="00E05646" w:rsidP="00663C41">
            <w:r w:rsidRPr="00C67C8D">
              <w:t>Religia</w:t>
            </w:r>
          </w:p>
        </w:tc>
        <w:tc>
          <w:tcPr>
            <w:tcW w:w="3828" w:type="dxa"/>
          </w:tcPr>
          <w:p w14:paraId="4555EC47" w14:textId="77777777" w:rsidR="00E05646" w:rsidRPr="00C67C8D" w:rsidRDefault="465A5E5F" w:rsidP="00663C41">
            <w:r w:rsidRPr="00C67C8D">
              <w:t>Szczęśliwi, którzy żyją pełnią życia</w:t>
            </w:r>
          </w:p>
        </w:tc>
        <w:tc>
          <w:tcPr>
            <w:tcW w:w="4819" w:type="dxa"/>
          </w:tcPr>
          <w:p w14:paraId="4555EC48" w14:textId="77777777" w:rsidR="00E05646" w:rsidRPr="00C67C8D" w:rsidRDefault="465A5E5F" w:rsidP="00663C41">
            <w:r w:rsidRPr="00C67C8D">
              <w:t xml:space="preserve">ks. dr K. Mielnicki, E. </w:t>
            </w:r>
            <w:proofErr w:type="spellStart"/>
            <w:r w:rsidRPr="00C67C8D">
              <w:t>Kondrak</w:t>
            </w:r>
            <w:proofErr w:type="spellEnd"/>
          </w:p>
        </w:tc>
        <w:tc>
          <w:tcPr>
            <w:tcW w:w="3827" w:type="dxa"/>
          </w:tcPr>
          <w:p w14:paraId="4555EC49" w14:textId="77777777" w:rsidR="00E05646" w:rsidRPr="00C67C8D" w:rsidRDefault="465A5E5F" w:rsidP="00663C41">
            <w:r w:rsidRPr="00C67C8D">
              <w:t>Jedność</w:t>
            </w:r>
          </w:p>
        </w:tc>
      </w:tr>
      <w:tr w:rsidR="00C67C8D" w:rsidRPr="00C67C8D" w14:paraId="4555EC4F" w14:textId="77777777" w:rsidTr="13933D6F">
        <w:trPr>
          <w:trHeight w:val="300"/>
        </w:trPr>
        <w:tc>
          <w:tcPr>
            <w:tcW w:w="2993" w:type="dxa"/>
          </w:tcPr>
          <w:p w14:paraId="4555EC4B" w14:textId="77777777" w:rsidR="00E05646" w:rsidRPr="00C67C8D" w:rsidRDefault="00E05646" w:rsidP="00663C41">
            <w:r w:rsidRPr="00C67C8D">
              <w:t>Doradztwo zawodowe</w:t>
            </w:r>
          </w:p>
        </w:tc>
        <w:tc>
          <w:tcPr>
            <w:tcW w:w="3828" w:type="dxa"/>
          </w:tcPr>
          <w:p w14:paraId="4555EC4C" w14:textId="77777777" w:rsidR="00E05646" w:rsidRPr="00C67C8D" w:rsidRDefault="00E05646" w:rsidP="00663C41"/>
        </w:tc>
        <w:tc>
          <w:tcPr>
            <w:tcW w:w="4819" w:type="dxa"/>
          </w:tcPr>
          <w:p w14:paraId="4555EC4D" w14:textId="77777777" w:rsidR="00E05646" w:rsidRPr="00C67C8D" w:rsidRDefault="00E05646" w:rsidP="00663C41"/>
        </w:tc>
        <w:tc>
          <w:tcPr>
            <w:tcW w:w="3827" w:type="dxa"/>
          </w:tcPr>
          <w:p w14:paraId="4555EC4E" w14:textId="77777777" w:rsidR="00E05646" w:rsidRPr="00C67C8D" w:rsidRDefault="00E05646" w:rsidP="00663C41"/>
        </w:tc>
      </w:tr>
      <w:tr w:rsidR="00C67C8D" w:rsidRPr="00C67C8D" w14:paraId="4555EC54" w14:textId="77777777" w:rsidTr="13933D6F">
        <w:trPr>
          <w:trHeight w:val="3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0" w14:textId="77777777" w:rsidR="00E05646" w:rsidRPr="00C67C8D" w:rsidRDefault="00E05646" w:rsidP="00663C41">
            <w:r w:rsidRPr="00C67C8D">
              <w:t>Działalność gospodarcza w branży mechaniczno-rolniczej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1" w14:textId="77777777" w:rsidR="7C66D97D" w:rsidRPr="00C67C8D" w:rsidRDefault="7C66D97D" w:rsidP="00663C41">
            <w:r w:rsidRPr="00C67C8D">
              <w:t>Podejmowanie i prowadzenie działalności gospodarczej.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2" w14:textId="77777777" w:rsidR="7C66D97D" w:rsidRPr="00C67C8D" w:rsidRDefault="7C66D97D" w:rsidP="00663C41">
            <w:r w:rsidRPr="00C67C8D">
              <w:t xml:space="preserve">Jacek </w:t>
            </w:r>
            <w:proofErr w:type="spellStart"/>
            <w:r w:rsidRPr="00C67C8D">
              <w:t>Musiałkiewicz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3" w14:textId="77777777" w:rsidR="7C66D97D" w:rsidRPr="00C67C8D" w:rsidRDefault="7C66D97D" w:rsidP="00663C41">
            <w:r w:rsidRPr="00C67C8D">
              <w:t>Wydawnictwo Ekonomik</w:t>
            </w:r>
          </w:p>
        </w:tc>
      </w:tr>
      <w:tr w:rsidR="00C67C8D" w:rsidRPr="00C67C8D" w14:paraId="4555EC59" w14:textId="77777777" w:rsidTr="13933D6F">
        <w:trPr>
          <w:trHeight w:val="3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5" w14:textId="77777777" w:rsidR="00E05646" w:rsidRPr="00C67C8D" w:rsidRDefault="00E05646" w:rsidP="00663C41">
            <w:r w:rsidRPr="00C67C8D">
              <w:t>Język obcy zawodowy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6" w14:textId="77777777" w:rsidR="00E05646" w:rsidRPr="00C67C8D" w:rsidRDefault="00E05646" w:rsidP="00663C4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7" w14:textId="77777777" w:rsidR="00E05646" w:rsidRPr="00C67C8D" w:rsidRDefault="00E05646" w:rsidP="00663C4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8" w14:textId="77777777" w:rsidR="00E05646" w:rsidRPr="00C67C8D" w:rsidRDefault="00E05646" w:rsidP="00663C41"/>
        </w:tc>
      </w:tr>
      <w:tr w:rsidR="00C67C8D" w:rsidRPr="00C67C8D" w14:paraId="4555EC68" w14:textId="77777777" w:rsidTr="13933D6F">
        <w:trPr>
          <w:trHeight w:val="3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A" w14:textId="77777777" w:rsidR="18057D14" w:rsidRPr="00C67C8D" w:rsidRDefault="18057D14" w:rsidP="00663C41">
            <w:r w:rsidRPr="00C67C8D">
              <w:t>Podstawy elektrotechniki i elektroniki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  <w:p w14:paraId="4555EC5B" w14:textId="77777777" w:rsidR="18057D14" w:rsidRPr="00C67C8D" w:rsidRDefault="18057D14" w:rsidP="00663C41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C" w14:textId="77777777" w:rsidR="18057D14" w:rsidRPr="00C67C8D" w:rsidRDefault="18057D14" w:rsidP="00663C41">
            <w:r w:rsidRPr="00C67C8D">
              <w:t>“Elektrotechnika z automatyką”</w:t>
            </w:r>
          </w:p>
          <w:p w14:paraId="4555EC5D" w14:textId="77777777" w:rsidR="18057D14" w:rsidRPr="00C67C8D" w:rsidRDefault="18057D14" w:rsidP="00663C41">
            <w:r w:rsidRPr="00C67C8D">
              <w:t>“Elektrotechnika - cz.1, cz. 2”</w:t>
            </w:r>
          </w:p>
          <w:p w14:paraId="4555EC5E" w14:textId="77777777" w:rsidR="18057D14" w:rsidRPr="00C67C8D" w:rsidRDefault="18057D14" w:rsidP="00663C41">
            <w:r w:rsidRPr="00C67C8D">
              <w:t>“Elektrotechnika z automatyką - ćwiczenia”</w:t>
            </w:r>
          </w:p>
          <w:p w14:paraId="4555EC5F" w14:textId="77777777" w:rsidR="18057D14" w:rsidRPr="00C67C8D" w:rsidRDefault="18057D14" w:rsidP="00663C4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0" w14:textId="77777777" w:rsidR="18057D14" w:rsidRPr="00C67C8D" w:rsidRDefault="18057D14" w:rsidP="00663C41">
            <w:r w:rsidRPr="00C67C8D">
              <w:t xml:space="preserve">Andrzej </w:t>
            </w:r>
            <w:proofErr w:type="spellStart"/>
            <w:r w:rsidRPr="00C67C8D">
              <w:t>Chochowski</w:t>
            </w:r>
            <w:proofErr w:type="spellEnd"/>
          </w:p>
          <w:p w14:paraId="4555EC61" w14:textId="77777777" w:rsidR="18057D14" w:rsidRPr="00C67C8D" w:rsidRDefault="18057D14" w:rsidP="00663C41">
            <w:r w:rsidRPr="00C67C8D">
              <w:t>Roman Kurdziel</w:t>
            </w:r>
          </w:p>
          <w:p w14:paraId="4555EC62" w14:textId="77777777" w:rsidR="18057D14" w:rsidRPr="00C67C8D" w:rsidRDefault="18057D14" w:rsidP="00663C41">
            <w:r w:rsidRPr="00C67C8D">
              <w:t xml:space="preserve">Andrzej </w:t>
            </w:r>
            <w:proofErr w:type="spellStart"/>
            <w:r w:rsidRPr="00C67C8D">
              <w:t>Chochowski</w:t>
            </w:r>
            <w:proofErr w:type="spellEnd"/>
          </w:p>
          <w:p w14:paraId="4555EC63" w14:textId="77777777" w:rsidR="18057D14" w:rsidRPr="00C67C8D" w:rsidRDefault="18057D14" w:rsidP="00663C4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4" w14:textId="77777777" w:rsidR="18057D14" w:rsidRPr="00C67C8D" w:rsidRDefault="18057D14" w:rsidP="00663C41">
            <w:r w:rsidRPr="00C67C8D">
              <w:t>WSiP W-</w:t>
            </w:r>
            <w:proofErr w:type="spellStart"/>
            <w:r w:rsidRPr="00C67C8D">
              <w:t>wa</w:t>
            </w:r>
            <w:proofErr w:type="spellEnd"/>
            <w:r w:rsidRPr="00C67C8D">
              <w:t xml:space="preserve"> 1996</w:t>
            </w:r>
          </w:p>
          <w:p w14:paraId="4555EC65" w14:textId="77777777" w:rsidR="18057D14" w:rsidRPr="00C67C8D" w:rsidRDefault="18057D14" w:rsidP="00663C41">
            <w:r w:rsidRPr="00C67C8D">
              <w:t>WSiP W-</w:t>
            </w:r>
            <w:proofErr w:type="spellStart"/>
            <w:r w:rsidRPr="00C67C8D">
              <w:t>wa</w:t>
            </w:r>
            <w:proofErr w:type="spellEnd"/>
            <w:r w:rsidRPr="00C67C8D">
              <w:t xml:space="preserve"> 1986</w:t>
            </w:r>
          </w:p>
          <w:p w14:paraId="4555EC66" w14:textId="77777777" w:rsidR="18057D14" w:rsidRPr="00C67C8D" w:rsidRDefault="18057D14" w:rsidP="00663C41">
            <w:r w:rsidRPr="00C67C8D">
              <w:t>WSiP W-</w:t>
            </w:r>
            <w:proofErr w:type="spellStart"/>
            <w:r w:rsidRPr="00C67C8D">
              <w:t>wa</w:t>
            </w:r>
            <w:proofErr w:type="spellEnd"/>
            <w:r w:rsidRPr="00C67C8D">
              <w:t xml:space="preserve"> 1996</w:t>
            </w:r>
          </w:p>
          <w:p w14:paraId="4555EC67" w14:textId="77777777" w:rsidR="18057D14" w:rsidRPr="00C67C8D" w:rsidRDefault="18057D14" w:rsidP="00663C41"/>
        </w:tc>
      </w:tr>
      <w:tr w:rsidR="00C67C8D" w:rsidRPr="00C67C8D" w14:paraId="4555EC6D" w14:textId="77777777" w:rsidTr="13933D6F">
        <w:trPr>
          <w:trHeight w:val="3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9" w14:textId="77777777" w:rsidR="00E05646" w:rsidRPr="00C67C8D" w:rsidRDefault="00E05646" w:rsidP="00663C41">
            <w:r w:rsidRPr="00C67C8D">
              <w:t xml:space="preserve">Użytkowanie i obsługa systemów </w:t>
            </w:r>
            <w:proofErr w:type="spellStart"/>
            <w:r w:rsidRPr="00C67C8D">
              <w:t>mechatronicznych</w:t>
            </w:r>
            <w:proofErr w:type="spellEnd"/>
            <w:r w:rsidRPr="00C67C8D">
              <w:t xml:space="preserve"> w rolnictwie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A" w14:textId="77777777" w:rsidR="7CE8152D" w:rsidRPr="00C67C8D" w:rsidRDefault="7CE8152D" w:rsidP="00663C41">
            <w:r w:rsidRPr="00C67C8D">
              <w:t xml:space="preserve">Systemy </w:t>
            </w:r>
            <w:proofErr w:type="spellStart"/>
            <w:r w:rsidRPr="00C67C8D">
              <w:t>agrotroniczne</w:t>
            </w:r>
            <w:proofErr w:type="spellEnd"/>
            <w:r w:rsidRPr="00C67C8D">
              <w:t xml:space="preserve">. </w:t>
            </w:r>
            <w:r w:rsidRPr="00C67C8D">
              <w:br/>
              <w:t>Podręcznik dostępny tylko w wersji elektronicznej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B" w14:textId="77777777" w:rsidR="7CE8152D" w:rsidRPr="00C67C8D" w:rsidRDefault="7CE8152D" w:rsidP="00663C41">
            <w:r w:rsidRPr="00C67C8D">
              <w:t>Adam Ekielski, Karol Wesołowski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C" w14:textId="77777777" w:rsidR="7CE8152D" w:rsidRPr="00C67C8D" w:rsidRDefault="7CE8152D" w:rsidP="00663C41">
            <w:proofErr w:type="spellStart"/>
            <w:r w:rsidRPr="00C67C8D">
              <w:t>PIGMiUR</w:t>
            </w:r>
            <w:proofErr w:type="spellEnd"/>
            <w:r w:rsidRPr="00C67C8D">
              <w:t xml:space="preserve"> 2018</w:t>
            </w:r>
          </w:p>
        </w:tc>
      </w:tr>
      <w:tr w:rsidR="00C67C8D" w:rsidRPr="00C67C8D" w14:paraId="4555EC73" w14:textId="77777777" w:rsidTr="13933D6F">
        <w:trPr>
          <w:trHeight w:val="30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E" w14:textId="77777777" w:rsidR="00E05646" w:rsidRPr="00C67C8D" w:rsidRDefault="00E05646" w:rsidP="00663C41">
            <w:r w:rsidRPr="00C67C8D">
              <w:t xml:space="preserve">Eksploatacja systemów </w:t>
            </w:r>
            <w:proofErr w:type="spellStart"/>
            <w:r w:rsidRPr="00C67C8D">
              <w:t>mechatronicznych</w:t>
            </w:r>
            <w:proofErr w:type="spellEnd"/>
            <w:r w:rsidRPr="00C67C8D">
              <w:t xml:space="preserve"> w rolnictwie [</w:t>
            </w:r>
            <w:proofErr w:type="spellStart"/>
            <w:r w:rsidRPr="00C67C8D">
              <w:t>zp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6F" w14:textId="77777777" w:rsidR="00E05646" w:rsidRPr="00C67C8D" w:rsidRDefault="00E05646" w:rsidP="00663C41"/>
          <w:p w14:paraId="4555EC70" w14:textId="77777777" w:rsidR="00E05646" w:rsidRPr="00C67C8D" w:rsidRDefault="00E05646" w:rsidP="00663C4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1" w14:textId="77777777" w:rsidR="00E05646" w:rsidRPr="00C67C8D" w:rsidRDefault="00E05646" w:rsidP="00663C4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2" w14:textId="77777777" w:rsidR="00E05646" w:rsidRPr="00C67C8D" w:rsidRDefault="00E05646" w:rsidP="00663C41"/>
        </w:tc>
      </w:tr>
    </w:tbl>
    <w:p w14:paraId="6633A344" w14:textId="14E5804E" w:rsidR="2312705F" w:rsidRPr="00C67C8D" w:rsidRDefault="2312705F"/>
    <w:p w14:paraId="4555EC77" w14:textId="3CA2521B" w:rsidR="002F56C1" w:rsidRPr="00C67C8D" w:rsidRDefault="00647C2F" w:rsidP="00663C41">
      <w:pPr>
        <w:rPr>
          <w:b/>
          <w:bCs/>
        </w:rPr>
      </w:pPr>
      <w:r w:rsidRPr="00C67C8D">
        <w:rPr>
          <w:b/>
          <w:bCs/>
        </w:rPr>
        <w:t>314207 - Technik rolnik (314207)</w:t>
      </w:r>
    </w:p>
    <w:tbl>
      <w:tblPr>
        <w:tblStyle w:val="Tabela-Siatka"/>
        <w:tblW w:w="484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3828"/>
        <w:gridCol w:w="4677"/>
        <w:gridCol w:w="3970"/>
      </w:tblGrid>
      <w:tr w:rsidR="00C67C8D" w:rsidRPr="00C67C8D" w14:paraId="4555EC7C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8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Nazwa przedmiotu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9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 xml:space="preserve">Tytuł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A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Autor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B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Wydawnictwo</w:t>
            </w:r>
          </w:p>
        </w:tc>
      </w:tr>
      <w:tr w:rsidR="00C67C8D" w:rsidRPr="00C67C8D" w14:paraId="4555EC81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D" w14:textId="77777777" w:rsidR="00E05646" w:rsidRPr="00C67C8D" w:rsidRDefault="00E05646" w:rsidP="00663C41">
            <w:r w:rsidRPr="00C67C8D">
              <w:t>Język polski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E" w14:textId="2660D028" w:rsidR="00E05646" w:rsidRPr="00C67C8D" w:rsidRDefault="167F0D93" w:rsidP="00663C41">
            <w:r w:rsidRPr="00C67C8D">
              <w:t>“Ponad słowami” 2 (część2) oraz “Ponad słowami” 3 (część 1) Podręczniki do języka polskiego dla liceum ogólnokształcącego i technikum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7F" w14:textId="77777777" w:rsidR="00E05646" w:rsidRPr="00C67C8D" w:rsidRDefault="465A5E5F" w:rsidP="00663C41">
            <w:r w:rsidRPr="00C67C8D">
              <w:t xml:space="preserve">Joanna Kościerzyńska, Anna Cisowska, Aleksandra Wróblewska, Joanna Kostrzewa i Joanna </w:t>
            </w:r>
            <w:proofErr w:type="spellStart"/>
            <w:r w:rsidRPr="00C67C8D">
              <w:t>Ginter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0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C86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2" w14:textId="77777777" w:rsidR="00E05646" w:rsidRPr="00C67C8D" w:rsidRDefault="00E05646" w:rsidP="00663C41">
            <w:r w:rsidRPr="00C67C8D">
              <w:t>Język angielski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3" w14:textId="77777777" w:rsidR="00E05646" w:rsidRPr="00C67C8D" w:rsidRDefault="465A5E5F" w:rsidP="00663C41">
            <w:r w:rsidRPr="00C67C8D">
              <w:t>Impuls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4" w14:textId="77777777" w:rsidR="00E05646" w:rsidRPr="00C67C8D" w:rsidRDefault="465A5E5F" w:rsidP="00663C41">
            <w:r w:rsidRPr="00C67C8D">
              <w:t xml:space="preserve">Catherine </w:t>
            </w:r>
            <w:proofErr w:type="spellStart"/>
            <w:r w:rsidRPr="00C67C8D">
              <w:t>McBeth</w:t>
            </w:r>
            <w:proofErr w:type="spellEnd"/>
            <w:r w:rsidRPr="00C67C8D">
              <w:t xml:space="preserve">, Patricia </w:t>
            </w:r>
            <w:proofErr w:type="spellStart"/>
            <w:r w:rsidRPr="00C67C8D">
              <w:t>Reilly</w:t>
            </w:r>
            <w:proofErr w:type="spellEnd"/>
            <w:r w:rsidRPr="00C67C8D">
              <w:t xml:space="preserve">, Karolina </w:t>
            </w:r>
            <w:proofErr w:type="spellStart"/>
            <w:r w:rsidRPr="00C67C8D">
              <w:t>Kotorowicz</w:t>
            </w:r>
            <w:proofErr w:type="spellEnd"/>
            <w:r w:rsidRPr="00C67C8D">
              <w:t>-Jasińska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5" w14:textId="77777777" w:rsidR="00E05646" w:rsidRPr="00C67C8D" w:rsidRDefault="465A5E5F" w:rsidP="00663C41">
            <w:r w:rsidRPr="00C67C8D">
              <w:t xml:space="preserve">Macmillan </w:t>
            </w:r>
            <w:proofErr w:type="spellStart"/>
            <w:r w:rsidRPr="00C67C8D">
              <w:t>Education</w:t>
            </w:r>
            <w:proofErr w:type="spellEnd"/>
          </w:p>
        </w:tc>
      </w:tr>
      <w:tr w:rsidR="00C67C8D" w:rsidRPr="00C67C8D" w14:paraId="4555EC8B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7" w14:textId="7EBFCDD3" w:rsidR="00E05646" w:rsidRPr="00C67C8D" w:rsidRDefault="13933D6F" w:rsidP="00663C41">
            <w:r w:rsidRPr="00C67C8D">
              <w:t>Język niemiecki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6E1" w14:textId="77777777" w:rsidR="00E05646" w:rsidRPr="00C67C8D" w:rsidRDefault="13933D6F" w:rsidP="00663C41">
            <w:r w:rsidRPr="00C67C8D">
              <w:t>Trends4- Podręcznik do języka niemieckiego dla liceów i techników.</w:t>
            </w:r>
          </w:p>
          <w:p w14:paraId="4555EC88" w14:textId="7034D19F" w:rsidR="00E05646" w:rsidRPr="00C67C8D" w:rsidRDefault="13933D6F" w:rsidP="13933D6F">
            <w:r w:rsidRPr="00C67C8D">
              <w:t xml:space="preserve">+ </w:t>
            </w:r>
            <w:proofErr w:type="spellStart"/>
            <w:r w:rsidRPr="00C67C8D">
              <w:t>Trends</w:t>
            </w:r>
            <w:proofErr w:type="spellEnd"/>
            <w:r w:rsidRPr="00C67C8D">
              <w:t xml:space="preserve"> 4 ćwiczenia EDYCJA 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86DC" w14:textId="77777777" w:rsidR="00E05646" w:rsidRPr="00C67C8D" w:rsidRDefault="13933D6F" w:rsidP="00663C41">
            <w:r w:rsidRPr="00C67C8D">
              <w:t xml:space="preserve">Anna Życka, Ewa Kościelniak-Walewska, Andy </w:t>
            </w:r>
            <w:proofErr w:type="spellStart"/>
            <w:r w:rsidRPr="00C67C8D">
              <w:t>Körber</w:t>
            </w:r>
            <w:proofErr w:type="spellEnd"/>
          </w:p>
          <w:p w14:paraId="4555EC89" w14:textId="5E91BD27" w:rsidR="00E05646" w:rsidRPr="00C67C8D" w:rsidRDefault="00E05646" w:rsidP="13933D6F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A" w14:textId="52A2FA77" w:rsidR="00E05646" w:rsidRPr="00C67C8D" w:rsidRDefault="13933D6F" w:rsidP="00663C41">
            <w:r w:rsidRPr="00C67C8D">
              <w:t>NOWA ERA</w:t>
            </w:r>
          </w:p>
        </w:tc>
      </w:tr>
      <w:tr w:rsidR="00C67C8D" w:rsidRPr="00C67C8D" w14:paraId="4555EC92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C" w14:textId="77777777" w:rsidR="00E05646" w:rsidRPr="00C67C8D" w:rsidRDefault="00E05646" w:rsidP="00663C41">
            <w:r w:rsidRPr="00C67C8D">
              <w:t>Historia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D" w14:textId="77777777" w:rsidR="00E05646" w:rsidRPr="00C67C8D" w:rsidRDefault="465A5E5F" w:rsidP="00663C41">
            <w:r w:rsidRPr="00C67C8D">
              <w:t>Poznać przeszłość 4. Podręcznik do historii dla liceum ogólnokształcącego i technikum. Zakres podstawowy.</w:t>
            </w:r>
          </w:p>
          <w:p w14:paraId="4555EC8E" w14:textId="77777777" w:rsidR="00E05646" w:rsidRPr="00C67C8D" w:rsidRDefault="00E05646" w:rsidP="00663C41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8F" w14:textId="77777777" w:rsidR="00E05646" w:rsidRPr="00C67C8D" w:rsidRDefault="465A5E5F" w:rsidP="00663C41">
            <w:r w:rsidRPr="00C67C8D">
              <w:t xml:space="preserve">Jarosław </w:t>
            </w:r>
            <w:proofErr w:type="spellStart"/>
            <w:r w:rsidRPr="00C67C8D">
              <w:t>Kłaczkow</w:t>
            </w:r>
            <w:proofErr w:type="spellEnd"/>
            <w:r w:rsidRPr="00C67C8D">
              <w:t>, Stanisław Roszak</w:t>
            </w:r>
          </w:p>
          <w:p w14:paraId="4555EC90" w14:textId="77777777" w:rsidR="00E05646" w:rsidRPr="00C67C8D" w:rsidRDefault="00E05646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1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C97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3" w14:textId="77777777" w:rsidR="00E05646" w:rsidRPr="00C67C8D" w:rsidRDefault="00E05646" w:rsidP="00663C41">
            <w:r w:rsidRPr="00C67C8D">
              <w:lastRenderedPageBreak/>
              <w:t>Wiedza o społeczeństwie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4" w14:textId="77777777" w:rsidR="00E05646" w:rsidRPr="00C67C8D" w:rsidRDefault="465A5E5F" w:rsidP="00663C41">
            <w:r w:rsidRPr="00C67C8D">
              <w:t>W centrum uwagi. Podręcznik do wiedzy o społeczeństwie dla liceum ogólnokształcącego i technikum. Zakres podstawowy.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5" w14:textId="77777777" w:rsidR="00E05646" w:rsidRPr="00C67C8D" w:rsidRDefault="465A5E5F" w:rsidP="00663C41">
            <w:r w:rsidRPr="00C67C8D">
              <w:t xml:space="preserve">Arkadiusz Janicki, Justyna </w:t>
            </w:r>
            <w:proofErr w:type="spellStart"/>
            <w:r w:rsidRPr="00C67C8D">
              <w:t>Kięczkowska</w:t>
            </w:r>
            <w:proofErr w:type="spellEnd"/>
            <w:r w:rsidRPr="00C67C8D">
              <w:t xml:space="preserve">, Mariusz </w:t>
            </w:r>
            <w:proofErr w:type="spellStart"/>
            <w:r w:rsidRPr="00C67C8D">
              <w:t>Menz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6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C9C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8" w14:textId="77777777" w:rsidR="00E05646" w:rsidRPr="00C67C8D" w:rsidRDefault="00E05646" w:rsidP="00663C41">
            <w:r w:rsidRPr="00C67C8D">
              <w:t>Geografia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9" w14:textId="1FC6EDDE" w:rsidR="00E05646" w:rsidRPr="00C67C8D" w:rsidRDefault="40B1E1FC" w:rsidP="00663C41">
            <w:r w:rsidRPr="00C67C8D">
              <w:t>Oblicza geografii 3. Podręcznik dla technikum ogólnokształcącego i technikum, zakres podstawowy. Edycja 2024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A" w14:textId="77777777" w:rsidR="00E05646" w:rsidRPr="00C67C8D" w:rsidRDefault="787B8922" w:rsidP="00663C41">
            <w:r w:rsidRPr="00C67C8D">
              <w:t xml:space="preserve">Czesław Adamiak, Anna </w:t>
            </w:r>
            <w:proofErr w:type="spellStart"/>
            <w:r w:rsidRPr="00C67C8D">
              <w:t>Dubownik</w:t>
            </w:r>
            <w:proofErr w:type="spellEnd"/>
            <w:r w:rsidRPr="00C67C8D">
              <w:t xml:space="preserve">, Marcin </w:t>
            </w:r>
            <w:proofErr w:type="spellStart"/>
            <w:r w:rsidRPr="00C67C8D">
              <w:t>Świtoniak</w:t>
            </w:r>
            <w:proofErr w:type="spellEnd"/>
            <w:r w:rsidRPr="00C67C8D">
              <w:t xml:space="preserve">, Marcin Nowak, Barbara </w:t>
            </w:r>
            <w:proofErr w:type="spellStart"/>
            <w:r w:rsidRPr="00C67C8D">
              <w:t>Szyda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9B" w14:textId="77777777" w:rsidR="00E05646" w:rsidRPr="00C67C8D" w:rsidRDefault="787B8922" w:rsidP="00663C41">
            <w:r w:rsidRPr="00C67C8D">
              <w:t>Nowa Era</w:t>
            </w:r>
          </w:p>
        </w:tc>
      </w:tr>
      <w:tr w:rsidR="00C67C8D" w:rsidRPr="00C67C8D" w14:paraId="4555ECA1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142" w14:textId="77777777" w:rsidR="2AE0E0B7" w:rsidRPr="00C67C8D" w:rsidRDefault="2AE0E0B7">
            <w:r w:rsidRPr="00C67C8D">
              <w:t>Biologia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D79" w14:textId="77777777" w:rsidR="2AE0E0B7" w:rsidRPr="00C67C8D" w:rsidRDefault="2AE0E0B7">
            <w:r w:rsidRPr="00C67C8D">
              <w:t xml:space="preserve"> „Biologia na czasie 3. Podręcznik dla liceum ogólnokształcącego i technikum, zakres podstawowy.”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2AC" w14:textId="77777777" w:rsidR="2AE0E0B7" w:rsidRPr="00C67C8D" w:rsidRDefault="2AE0E0B7">
            <w:r w:rsidRPr="00C67C8D">
              <w:t>Jolanta Holeczek.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5F4" w14:textId="77777777" w:rsidR="2AE0E0B7" w:rsidRPr="00C67C8D" w:rsidRDefault="2AE0E0B7">
            <w:r w:rsidRPr="00C67C8D">
              <w:t>Nowa Era</w:t>
            </w:r>
          </w:p>
        </w:tc>
      </w:tr>
      <w:tr w:rsidR="00C67C8D" w:rsidRPr="00C67C8D" w14:paraId="4555ECA9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2" w14:textId="77777777" w:rsidR="00E05646" w:rsidRPr="00C67C8D" w:rsidRDefault="00E05646" w:rsidP="00663C41">
            <w:r w:rsidRPr="00C67C8D">
              <w:t>Chemia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3" w14:textId="77777777" w:rsidR="00E05646" w:rsidRPr="00C67C8D" w:rsidRDefault="7C66D97D" w:rsidP="00663C41">
            <w:r w:rsidRPr="00C67C8D">
              <w:t>,,To jest chemia 2” - Chemia organiczna. Podręcznik dla liceum ogólnokształcącego i technikum.</w:t>
            </w:r>
          </w:p>
          <w:p w14:paraId="4555ECA4" w14:textId="77777777" w:rsidR="00E05646" w:rsidRPr="00C67C8D" w:rsidRDefault="00E05646" w:rsidP="00663C41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5" w14:textId="77777777" w:rsidR="00E05646" w:rsidRPr="00C67C8D" w:rsidRDefault="7C66D97D" w:rsidP="00663C41">
            <w:r w:rsidRPr="00C67C8D">
              <w:t>Romuald Hassa</w:t>
            </w:r>
          </w:p>
          <w:p w14:paraId="4555ECA6" w14:textId="77777777" w:rsidR="00E05646" w:rsidRPr="00C67C8D" w:rsidRDefault="7C66D97D" w:rsidP="00663C41">
            <w:r w:rsidRPr="00C67C8D">
              <w:t xml:space="preserve">Aleksander </w:t>
            </w:r>
            <w:proofErr w:type="spellStart"/>
            <w:r w:rsidRPr="00C67C8D">
              <w:t>Mrzigod</w:t>
            </w:r>
            <w:proofErr w:type="spellEnd"/>
          </w:p>
          <w:p w14:paraId="4555ECA7" w14:textId="77777777" w:rsidR="00E05646" w:rsidRPr="00C67C8D" w:rsidRDefault="7C66D97D" w:rsidP="00663C41">
            <w:r w:rsidRPr="00C67C8D">
              <w:t xml:space="preserve">Janusz </w:t>
            </w:r>
            <w:proofErr w:type="spellStart"/>
            <w:r w:rsidRPr="00C67C8D">
              <w:t>Mrzigod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8" w14:textId="77777777" w:rsidR="00E05646" w:rsidRPr="00C67C8D" w:rsidRDefault="7C66D97D" w:rsidP="00663C41">
            <w:r w:rsidRPr="00C67C8D">
              <w:t>Nowa Era</w:t>
            </w:r>
          </w:p>
        </w:tc>
      </w:tr>
      <w:tr w:rsidR="00C67C8D" w:rsidRPr="00C67C8D" w14:paraId="4555ECAE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A" w14:textId="77777777" w:rsidR="00E05646" w:rsidRPr="00C67C8D" w:rsidRDefault="00E05646" w:rsidP="00663C41">
            <w:r w:rsidRPr="00C67C8D">
              <w:t>Fizyka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B" w14:textId="03FABE3B" w:rsidR="155996B7" w:rsidRPr="00C67C8D" w:rsidRDefault="2AE0E0B7" w:rsidP="00663C41">
            <w:r w:rsidRPr="00C67C8D">
              <w:t>Kontynuacja „Odkryć fizykę 3. Podręcznik do fizyki dla liceum ogólnokształcącego i technikum zakres podstawowy.” + “Okryć fizykę 3 – karty pracy ucznia zakres podstawowy”.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C" w14:textId="77777777" w:rsidR="155996B7" w:rsidRPr="00C67C8D" w:rsidRDefault="155996B7" w:rsidP="00663C41">
            <w:r w:rsidRPr="00C67C8D">
              <w:t>Marcin Braun, Weronika Śliwa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D" w14:textId="77777777" w:rsidR="155996B7" w:rsidRPr="00C67C8D" w:rsidRDefault="155996B7" w:rsidP="00663C41">
            <w:r w:rsidRPr="00C67C8D">
              <w:t>Nowa Era</w:t>
            </w:r>
          </w:p>
        </w:tc>
      </w:tr>
      <w:tr w:rsidR="00C67C8D" w:rsidRPr="00C67C8D" w14:paraId="4555ECB6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AF" w14:textId="77777777" w:rsidR="00E05646" w:rsidRPr="00C67C8D" w:rsidRDefault="00E05646" w:rsidP="00663C41">
            <w:r w:rsidRPr="00C67C8D">
              <w:t>Matematyka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DB36" w14:textId="7B8BCD8F" w:rsidR="3264B958" w:rsidRPr="00C67C8D" w:rsidRDefault="1897E704" w:rsidP="1897E704">
            <w:proofErr w:type="spellStart"/>
            <w:r w:rsidRPr="00C67C8D">
              <w:t>MATeMAtyka</w:t>
            </w:r>
            <w:proofErr w:type="spellEnd"/>
            <w:r w:rsidRPr="00C67C8D">
              <w:t xml:space="preserve"> 3 i 4. </w:t>
            </w:r>
          </w:p>
          <w:p w14:paraId="4555ECB0" w14:textId="59EC6090" w:rsidR="3264B958" w:rsidRPr="00C67C8D" w:rsidRDefault="4064FCB0" w:rsidP="2312705F">
            <w:r w:rsidRPr="00C67C8D">
              <w:t>Podręcznik dla liceum ogólnokształcącego i technikum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3" w14:textId="435B00D7" w:rsidR="3264B958" w:rsidRPr="00C67C8D" w:rsidRDefault="3264B958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5" w14:textId="1A644E80" w:rsidR="3264B958" w:rsidRPr="00C67C8D" w:rsidRDefault="1897E704" w:rsidP="00663C41">
            <w:r w:rsidRPr="00C67C8D">
              <w:t>Nowa Era</w:t>
            </w:r>
          </w:p>
        </w:tc>
      </w:tr>
      <w:tr w:rsidR="00C67C8D" w:rsidRPr="00C67C8D" w14:paraId="4555ECBB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7" w14:textId="77777777" w:rsidR="00E05646" w:rsidRPr="00C67C8D" w:rsidRDefault="00E05646" w:rsidP="00663C41">
            <w:r w:rsidRPr="00C67C8D">
              <w:t>Wychowanie fizyczne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8" w14:textId="77777777" w:rsidR="00E05646" w:rsidRPr="00C67C8D" w:rsidRDefault="7C66D97D" w:rsidP="00663C41">
            <w:r w:rsidRPr="00C67C8D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9" w14:textId="77777777" w:rsidR="00E05646" w:rsidRPr="00C67C8D" w:rsidRDefault="7C66D97D" w:rsidP="00663C41">
            <w:r w:rsidRPr="00C67C8D">
              <w:t>brak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A" w14:textId="77777777" w:rsidR="00E05646" w:rsidRPr="00C67C8D" w:rsidRDefault="7C66D97D" w:rsidP="00663C41">
            <w:r w:rsidRPr="00C67C8D">
              <w:t>brak</w:t>
            </w:r>
          </w:p>
        </w:tc>
      </w:tr>
      <w:tr w:rsidR="00C67C8D" w:rsidRPr="00C67C8D" w14:paraId="4555ECC0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C" w14:textId="77777777" w:rsidR="00E05646" w:rsidRPr="00C67C8D" w:rsidRDefault="00E05646" w:rsidP="00663C41">
            <w:r w:rsidRPr="00C67C8D">
              <w:t>Matematyka rozszerzona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D" w14:textId="77777777" w:rsidR="00E05646" w:rsidRPr="00C67C8D" w:rsidRDefault="00E05646" w:rsidP="00663C41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E" w14:textId="77777777" w:rsidR="00E05646" w:rsidRPr="00C67C8D" w:rsidRDefault="00E05646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BF" w14:textId="77777777" w:rsidR="00E05646" w:rsidRPr="00C67C8D" w:rsidRDefault="00E05646" w:rsidP="00663C41"/>
        </w:tc>
      </w:tr>
      <w:tr w:rsidR="00C67C8D" w:rsidRPr="00C67C8D" w14:paraId="4555ECCC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C7" w14:textId="77777777" w:rsidR="00E05646" w:rsidRPr="00C67C8D" w:rsidRDefault="00E05646" w:rsidP="00663C41">
            <w:r w:rsidRPr="00C67C8D">
              <w:t>Religia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C8" w14:textId="77777777" w:rsidR="00E05646" w:rsidRPr="00C67C8D" w:rsidRDefault="465A5E5F" w:rsidP="00663C41">
            <w:r w:rsidRPr="00C67C8D">
              <w:t>Szczęśliwi, którzy żyją pełnią życia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C9" w14:textId="77777777" w:rsidR="00E05646" w:rsidRPr="00C67C8D" w:rsidRDefault="465A5E5F" w:rsidP="00663C41">
            <w:r w:rsidRPr="00C67C8D">
              <w:t xml:space="preserve">ks. dr K. Mielnicki, E. </w:t>
            </w:r>
            <w:proofErr w:type="spellStart"/>
            <w:r w:rsidRPr="00C67C8D">
              <w:t>Kondrak</w:t>
            </w:r>
            <w:proofErr w:type="spellEnd"/>
          </w:p>
          <w:p w14:paraId="4555ECCA" w14:textId="77777777" w:rsidR="00E05646" w:rsidRPr="00C67C8D" w:rsidRDefault="00E05646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CB" w14:textId="77777777" w:rsidR="00E05646" w:rsidRPr="00C67C8D" w:rsidRDefault="465A5E5F" w:rsidP="00663C41">
            <w:r w:rsidRPr="00C67C8D">
              <w:t>Jedność</w:t>
            </w:r>
          </w:p>
        </w:tc>
      </w:tr>
      <w:tr w:rsidR="00C67C8D" w:rsidRPr="00C67C8D" w14:paraId="4555ECD1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CD" w14:textId="77777777" w:rsidR="00E05646" w:rsidRPr="00C67C8D" w:rsidRDefault="00E05646" w:rsidP="00663C41">
            <w:r w:rsidRPr="00C67C8D">
              <w:t>Doradztwo zawodowe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CE" w14:textId="77777777" w:rsidR="00E05646" w:rsidRPr="00C67C8D" w:rsidRDefault="598C8EE1" w:rsidP="00663C41">
            <w:r w:rsidRPr="00C67C8D">
              <w:t>-------------------------------------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CF" w14:textId="77777777" w:rsidR="00E05646" w:rsidRPr="00C67C8D" w:rsidRDefault="598C8EE1" w:rsidP="00663C41">
            <w:r w:rsidRPr="00C67C8D">
              <w:t>--------------------------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0" w14:textId="77777777" w:rsidR="00E05646" w:rsidRPr="00C67C8D" w:rsidRDefault="598C8EE1" w:rsidP="00663C41">
            <w:r w:rsidRPr="00C67C8D">
              <w:t>--------------------------</w:t>
            </w:r>
          </w:p>
        </w:tc>
      </w:tr>
      <w:tr w:rsidR="00C67C8D" w:rsidRPr="00C67C8D" w14:paraId="4555ECD8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2" w14:textId="77777777" w:rsidR="00E05646" w:rsidRPr="00C67C8D" w:rsidRDefault="00E05646" w:rsidP="00663C41">
            <w:r w:rsidRPr="00C67C8D">
              <w:t>Planowanie i nadzorowanie produkcji roślinnej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3" w14:textId="77777777" w:rsidR="00E05646" w:rsidRPr="00C67C8D" w:rsidRDefault="7C66D97D" w:rsidP="00663C41">
            <w:r w:rsidRPr="00C67C8D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4" w14:textId="77777777" w:rsidR="465A5E5F" w:rsidRPr="00C67C8D" w:rsidRDefault="465A5E5F" w:rsidP="00663C41">
            <w:r w:rsidRPr="00C67C8D">
              <w:t>--------------------------</w:t>
            </w:r>
          </w:p>
          <w:p w14:paraId="4555ECD5" w14:textId="77777777" w:rsidR="465A5E5F" w:rsidRPr="00C67C8D" w:rsidRDefault="465A5E5F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6" w14:textId="77777777" w:rsidR="465A5E5F" w:rsidRPr="00C67C8D" w:rsidRDefault="465A5E5F" w:rsidP="00663C41">
            <w:r w:rsidRPr="00C67C8D">
              <w:t>--------------------------</w:t>
            </w:r>
          </w:p>
          <w:p w14:paraId="4555ECD7" w14:textId="77777777" w:rsidR="465A5E5F" w:rsidRPr="00C67C8D" w:rsidRDefault="465A5E5F" w:rsidP="00663C41"/>
        </w:tc>
      </w:tr>
      <w:tr w:rsidR="00C67C8D" w:rsidRPr="00C67C8D" w14:paraId="4555ECDF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9" w14:textId="77777777" w:rsidR="00E05646" w:rsidRPr="00C67C8D" w:rsidRDefault="00E05646" w:rsidP="00663C41">
            <w:r w:rsidRPr="00C67C8D">
              <w:t>Planowanie i nadzorowane produkcji zwierzęcej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A" w14:textId="77777777" w:rsidR="00E05646" w:rsidRPr="00C67C8D" w:rsidRDefault="7C66D97D" w:rsidP="00663C41">
            <w:r w:rsidRPr="00C67C8D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B" w14:textId="77777777" w:rsidR="465A5E5F" w:rsidRPr="00C67C8D" w:rsidRDefault="465A5E5F" w:rsidP="00663C41">
            <w:r w:rsidRPr="00C67C8D">
              <w:t>--------------------------</w:t>
            </w:r>
          </w:p>
          <w:p w14:paraId="4555ECDC" w14:textId="77777777" w:rsidR="465A5E5F" w:rsidRPr="00C67C8D" w:rsidRDefault="465A5E5F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DD" w14:textId="77777777" w:rsidR="465A5E5F" w:rsidRPr="00C67C8D" w:rsidRDefault="465A5E5F" w:rsidP="00663C41">
            <w:r w:rsidRPr="00C67C8D">
              <w:t>--------------------------</w:t>
            </w:r>
          </w:p>
          <w:p w14:paraId="4555ECDE" w14:textId="77777777" w:rsidR="465A5E5F" w:rsidRPr="00C67C8D" w:rsidRDefault="465A5E5F" w:rsidP="00663C41"/>
        </w:tc>
      </w:tr>
      <w:tr w:rsidR="00C67C8D" w:rsidRPr="00C67C8D" w14:paraId="4555ECE6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0" w14:textId="77777777" w:rsidR="00E05646" w:rsidRPr="00C67C8D" w:rsidRDefault="00E05646" w:rsidP="00663C41">
            <w:r w:rsidRPr="00C67C8D">
              <w:t>Ekonomika i zarządzanie przedsiębiorstwem w rolnictwie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1" w14:textId="77777777" w:rsidR="00E05646" w:rsidRPr="00C67C8D" w:rsidRDefault="465A5E5F" w:rsidP="00663C41">
            <w:r w:rsidRPr="00C67C8D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2" w14:textId="77777777" w:rsidR="465A5E5F" w:rsidRPr="00C67C8D" w:rsidRDefault="465A5E5F" w:rsidP="00663C41">
            <w:r w:rsidRPr="00C67C8D">
              <w:t>--------------------------</w:t>
            </w:r>
          </w:p>
          <w:p w14:paraId="4555ECE3" w14:textId="77777777" w:rsidR="465A5E5F" w:rsidRPr="00C67C8D" w:rsidRDefault="465A5E5F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4" w14:textId="77777777" w:rsidR="465A5E5F" w:rsidRPr="00C67C8D" w:rsidRDefault="465A5E5F" w:rsidP="00663C41">
            <w:r w:rsidRPr="00C67C8D">
              <w:t>--------------------------</w:t>
            </w:r>
          </w:p>
          <w:p w14:paraId="4555ECE5" w14:textId="77777777" w:rsidR="465A5E5F" w:rsidRPr="00C67C8D" w:rsidRDefault="465A5E5F" w:rsidP="00663C41"/>
        </w:tc>
      </w:tr>
      <w:tr w:rsidR="00C67C8D" w:rsidRPr="00C67C8D" w14:paraId="4555ECED" w14:textId="77777777" w:rsidTr="2312705F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7" w14:textId="77777777" w:rsidR="00E05646" w:rsidRPr="00C67C8D" w:rsidRDefault="00E05646" w:rsidP="00663C41">
            <w:r w:rsidRPr="00C67C8D">
              <w:t>Pracownia organizacji produkcji rolniczej [</w:t>
            </w:r>
            <w:proofErr w:type="spellStart"/>
            <w:r w:rsidRPr="00C67C8D">
              <w:t>zp</w:t>
            </w:r>
            <w:proofErr w:type="spellEnd"/>
            <w:r w:rsidRPr="00C67C8D">
              <w:t>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8" w14:textId="77777777" w:rsidR="00E05646" w:rsidRPr="00C67C8D" w:rsidRDefault="7C66D97D" w:rsidP="00663C41">
            <w:r w:rsidRPr="00C67C8D">
              <w:t>brak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9" w14:textId="77777777" w:rsidR="465A5E5F" w:rsidRPr="00C67C8D" w:rsidRDefault="465A5E5F" w:rsidP="00663C41">
            <w:r w:rsidRPr="00C67C8D">
              <w:t>--------------------------</w:t>
            </w:r>
          </w:p>
          <w:p w14:paraId="4555ECEA" w14:textId="77777777" w:rsidR="465A5E5F" w:rsidRPr="00C67C8D" w:rsidRDefault="465A5E5F" w:rsidP="00663C41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EB" w14:textId="77777777" w:rsidR="465A5E5F" w:rsidRPr="00C67C8D" w:rsidRDefault="465A5E5F" w:rsidP="00663C41">
            <w:r w:rsidRPr="00C67C8D">
              <w:t>--------------------------</w:t>
            </w:r>
          </w:p>
          <w:p w14:paraId="4555ECEC" w14:textId="77777777" w:rsidR="465A5E5F" w:rsidRPr="00C67C8D" w:rsidRDefault="465A5E5F" w:rsidP="00663C41"/>
        </w:tc>
      </w:tr>
    </w:tbl>
    <w:p w14:paraId="4555ECEE" w14:textId="77777777" w:rsidR="00B0041E" w:rsidRDefault="00B0041E" w:rsidP="00663C41"/>
    <w:p w14:paraId="11630F11" w14:textId="77777777" w:rsidR="00C67C8D" w:rsidRDefault="00C67C8D" w:rsidP="00663C41"/>
    <w:p w14:paraId="2EFFEA07" w14:textId="77777777" w:rsidR="00C67C8D" w:rsidRPr="00C67C8D" w:rsidRDefault="00C67C8D" w:rsidP="00663C41"/>
    <w:p w14:paraId="4555ECEF" w14:textId="77777777" w:rsidR="00B0041E" w:rsidRPr="00C67C8D" w:rsidRDefault="00B0041E" w:rsidP="00663C41">
      <w:pPr>
        <w:rPr>
          <w:b/>
          <w:bCs/>
        </w:rPr>
      </w:pPr>
      <w:r w:rsidRPr="00C67C8D">
        <w:rPr>
          <w:b/>
          <w:bCs/>
        </w:rPr>
        <w:lastRenderedPageBreak/>
        <w:t>324002 - Technik weterynarii (324002)</w:t>
      </w:r>
    </w:p>
    <w:tbl>
      <w:tblPr>
        <w:tblStyle w:val="Tabela-Siatka"/>
        <w:tblW w:w="15399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3013"/>
        <w:gridCol w:w="4395"/>
        <w:gridCol w:w="4110"/>
        <w:gridCol w:w="3881"/>
      </w:tblGrid>
      <w:tr w:rsidR="00C67C8D" w:rsidRPr="00C67C8D" w14:paraId="4555ECF4" w14:textId="77777777" w:rsidTr="13933D6F">
        <w:tc>
          <w:tcPr>
            <w:tcW w:w="3013" w:type="dxa"/>
          </w:tcPr>
          <w:p w14:paraId="4555ECF0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Nazwa przedmiotu</w:t>
            </w:r>
          </w:p>
        </w:tc>
        <w:tc>
          <w:tcPr>
            <w:tcW w:w="4395" w:type="dxa"/>
          </w:tcPr>
          <w:p w14:paraId="4555ECF1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 xml:space="preserve">Tytuł </w:t>
            </w:r>
          </w:p>
        </w:tc>
        <w:tc>
          <w:tcPr>
            <w:tcW w:w="4110" w:type="dxa"/>
          </w:tcPr>
          <w:p w14:paraId="4555ECF2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Autor</w:t>
            </w:r>
          </w:p>
        </w:tc>
        <w:tc>
          <w:tcPr>
            <w:tcW w:w="3881" w:type="dxa"/>
          </w:tcPr>
          <w:p w14:paraId="4555ECF3" w14:textId="77777777" w:rsidR="00E05646" w:rsidRPr="00C67C8D" w:rsidRDefault="00E05646" w:rsidP="00663C41">
            <w:pPr>
              <w:rPr>
                <w:b/>
                <w:bCs/>
              </w:rPr>
            </w:pPr>
            <w:r w:rsidRPr="00C67C8D">
              <w:rPr>
                <w:b/>
                <w:bCs/>
              </w:rPr>
              <w:t>Wydawnictwo</w:t>
            </w:r>
          </w:p>
        </w:tc>
      </w:tr>
      <w:tr w:rsidR="00C67C8D" w:rsidRPr="00C67C8D" w14:paraId="4555ECF9" w14:textId="77777777" w:rsidTr="13933D6F">
        <w:tc>
          <w:tcPr>
            <w:tcW w:w="3013" w:type="dxa"/>
          </w:tcPr>
          <w:p w14:paraId="4555ECF5" w14:textId="77777777" w:rsidR="00E05646" w:rsidRPr="00C67C8D" w:rsidRDefault="00E05646" w:rsidP="00663C41">
            <w:r w:rsidRPr="00C67C8D">
              <w:t>Język polski</w:t>
            </w:r>
          </w:p>
        </w:tc>
        <w:tc>
          <w:tcPr>
            <w:tcW w:w="4395" w:type="dxa"/>
          </w:tcPr>
          <w:p w14:paraId="4555ECF6" w14:textId="77777777" w:rsidR="00E05646" w:rsidRPr="00C67C8D" w:rsidRDefault="465A5E5F" w:rsidP="00663C41">
            <w:r w:rsidRPr="00C67C8D">
              <w:t>“Ponad słowami” 2 (część2)  oraz “Ponad słowami” 3 (część 1)Podręczniki do języka polskiego dla liceum ogólnokształcącego i technikum</w:t>
            </w:r>
          </w:p>
        </w:tc>
        <w:tc>
          <w:tcPr>
            <w:tcW w:w="4110" w:type="dxa"/>
          </w:tcPr>
          <w:p w14:paraId="4555ECF7" w14:textId="77777777" w:rsidR="00E05646" w:rsidRPr="00C67C8D" w:rsidRDefault="465A5E5F" w:rsidP="00663C41">
            <w:r w:rsidRPr="00C67C8D">
              <w:t xml:space="preserve">Joanna Kościerzyńska, Anna Cisowska, Aleksandra Wróblewska, Joanna Kostrzewa i Joanna </w:t>
            </w:r>
            <w:proofErr w:type="spellStart"/>
            <w:r w:rsidRPr="00C67C8D">
              <w:t>Ginter</w:t>
            </w:r>
            <w:proofErr w:type="spellEnd"/>
          </w:p>
        </w:tc>
        <w:tc>
          <w:tcPr>
            <w:tcW w:w="3881" w:type="dxa"/>
          </w:tcPr>
          <w:p w14:paraId="4555ECF8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D02" w14:textId="77777777" w:rsidTr="13933D6F">
        <w:trPr>
          <w:trHeight w:val="300"/>
        </w:trPr>
        <w:tc>
          <w:tcPr>
            <w:tcW w:w="3013" w:type="dxa"/>
          </w:tcPr>
          <w:p w14:paraId="4555ECFA" w14:textId="77777777" w:rsidR="18057D14" w:rsidRPr="00C67C8D" w:rsidRDefault="18057D14" w:rsidP="00663C41">
            <w:r w:rsidRPr="00C67C8D">
              <w:t>Język angielski</w:t>
            </w:r>
          </w:p>
          <w:p w14:paraId="4555ECFB" w14:textId="77777777" w:rsidR="18057D14" w:rsidRPr="00C67C8D" w:rsidRDefault="18057D14" w:rsidP="00663C41"/>
        </w:tc>
        <w:tc>
          <w:tcPr>
            <w:tcW w:w="4395" w:type="dxa"/>
          </w:tcPr>
          <w:p w14:paraId="01BB529F" w14:textId="6D7FDAB0" w:rsidR="18057D14" w:rsidRPr="00C67C8D" w:rsidRDefault="71BC594E" w:rsidP="71BC594E">
            <w:proofErr w:type="spellStart"/>
            <w:r w:rsidRPr="00C67C8D">
              <w:t>Impulse</w:t>
            </w:r>
            <w:proofErr w:type="spellEnd"/>
            <w:r w:rsidRPr="00C67C8D">
              <w:t xml:space="preserve"> poziom 2 A2+/B1</w:t>
            </w:r>
          </w:p>
          <w:p w14:paraId="262E983D" w14:textId="078C0E9E" w:rsidR="18057D14" w:rsidRPr="00C67C8D" w:rsidRDefault="71BC594E" w:rsidP="71BC594E">
            <w:r w:rsidRPr="00C67C8D">
              <w:t>II półrocze</w:t>
            </w:r>
          </w:p>
          <w:p w14:paraId="4555ECFD" w14:textId="10ABE298" w:rsidR="18057D14" w:rsidRPr="00C67C8D" w:rsidRDefault="71BC594E" w:rsidP="71BC594E">
            <w:r w:rsidRPr="00C67C8D">
              <w:t>Repetytorium maturalne. Podręcznik do szkół ponadpodstawowych</w:t>
            </w:r>
          </w:p>
        </w:tc>
        <w:tc>
          <w:tcPr>
            <w:tcW w:w="4110" w:type="dxa"/>
          </w:tcPr>
          <w:p w14:paraId="4555ECFE" w14:textId="77777777" w:rsidR="18057D14" w:rsidRPr="00C67C8D" w:rsidRDefault="18057D14" w:rsidP="00663C41">
            <w:r w:rsidRPr="00C67C8D">
              <w:t xml:space="preserve">Catherine </w:t>
            </w:r>
            <w:proofErr w:type="spellStart"/>
            <w:r w:rsidRPr="00C67C8D">
              <w:t>McBeth</w:t>
            </w:r>
            <w:proofErr w:type="spellEnd"/>
            <w:r w:rsidRPr="00C67C8D">
              <w:t xml:space="preserve">, Patricia </w:t>
            </w:r>
            <w:proofErr w:type="spellStart"/>
            <w:r w:rsidRPr="00C67C8D">
              <w:t>Reilly</w:t>
            </w:r>
            <w:proofErr w:type="spellEnd"/>
            <w:r w:rsidRPr="00C67C8D">
              <w:t xml:space="preserve">, Karolina </w:t>
            </w:r>
            <w:proofErr w:type="spellStart"/>
            <w:r w:rsidRPr="00C67C8D">
              <w:t>Kotorowicz</w:t>
            </w:r>
            <w:proofErr w:type="spellEnd"/>
            <w:r w:rsidRPr="00C67C8D">
              <w:t>-Jasińska</w:t>
            </w:r>
          </w:p>
          <w:p w14:paraId="4555ECFF" w14:textId="77777777" w:rsidR="18057D14" w:rsidRPr="00C67C8D" w:rsidRDefault="18057D14" w:rsidP="00663C41"/>
        </w:tc>
        <w:tc>
          <w:tcPr>
            <w:tcW w:w="3881" w:type="dxa"/>
          </w:tcPr>
          <w:p w14:paraId="4555ED00" w14:textId="77777777" w:rsidR="18057D14" w:rsidRPr="00C67C8D" w:rsidRDefault="18057D14" w:rsidP="00663C41">
            <w:r w:rsidRPr="00C67C8D">
              <w:t xml:space="preserve">Macmillan </w:t>
            </w:r>
            <w:proofErr w:type="spellStart"/>
            <w:r w:rsidRPr="00C67C8D">
              <w:t>Education</w:t>
            </w:r>
            <w:proofErr w:type="spellEnd"/>
          </w:p>
          <w:p w14:paraId="4555ED01" w14:textId="77777777" w:rsidR="18057D14" w:rsidRPr="00C67C8D" w:rsidRDefault="18057D14" w:rsidP="00663C41"/>
        </w:tc>
      </w:tr>
      <w:tr w:rsidR="00C67C8D" w:rsidRPr="00C67C8D" w14:paraId="4555ED07" w14:textId="77777777" w:rsidTr="13933D6F">
        <w:tc>
          <w:tcPr>
            <w:tcW w:w="3013" w:type="dxa"/>
          </w:tcPr>
          <w:p w14:paraId="4555ED03" w14:textId="618FD9FC" w:rsidR="00E05646" w:rsidRPr="00C67C8D" w:rsidRDefault="13933D6F" w:rsidP="00663C41">
            <w:r w:rsidRPr="00C67C8D">
              <w:t>Język niemiecki</w:t>
            </w:r>
          </w:p>
        </w:tc>
        <w:tc>
          <w:tcPr>
            <w:tcW w:w="4395" w:type="dxa"/>
          </w:tcPr>
          <w:p w14:paraId="049A17C0" w14:textId="77777777" w:rsidR="00E05646" w:rsidRPr="00C67C8D" w:rsidRDefault="13933D6F" w:rsidP="00663C41">
            <w:r w:rsidRPr="00C67C8D">
              <w:t>Trends4- Podręcznik do języka niemieckiego dla liceów i techników.</w:t>
            </w:r>
          </w:p>
          <w:p w14:paraId="1ED484D3" w14:textId="7034D19F" w:rsidR="00E05646" w:rsidRPr="00C67C8D" w:rsidRDefault="13933D6F" w:rsidP="13933D6F">
            <w:r w:rsidRPr="00C67C8D">
              <w:t xml:space="preserve">+ </w:t>
            </w:r>
            <w:proofErr w:type="spellStart"/>
            <w:r w:rsidRPr="00C67C8D">
              <w:t>Trends</w:t>
            </w:r>
            <w:proofErr w:type="spellEnd"/>
            <w:r w:rsidRPr="00C67C8D">
              <w:t xml:space="preserve"> 4 ćwiczenia EDYCJA 2024</w:t>
            </w:r>
          </w:p>
          <w:p w14:paraId="4555ED04" w14:textId="2CB39CA6" w:rsidR="00E05646" w:rsidRPr="00C67C8D" w:rsidRDefault="00E05646" w:rsidP="13933D6F"/>
        </w:tc>
        <w:tc>
          <w:tcPr>
            <w:tcW w:w="4110" w:type="dxa"/>
          </w:tcPr>
          <w:p w14:paraId="4555ED05" w14:textId="2983AD27" w:rsidR="00E05646" w:rsidRPr="00C67C8D" w:rsidRDefault="13933D6F" w:rsidP="13933D6F">
            <w:r w:rsidRPr="00C67C8D">
              <w:t xml:space="preserve">Anna Życka, Ewa Kościelniak-Walewska, Andy </w:t>
            </w:r>
            <w:proofErr w:type="spellStart"/>
            <w:r w:rsidRPr="00C67C8D">
              <w:t>Körber</w:t>
            </w:r>
            <w:proofErr w:type="spellEnd"/>
          </w:p>
        </w:tc>
        <w:tc>
          <w:tcPr>
            <w:tcW w:w="3881" w:type="dxa"/>
          </w:tcPr>
          <w:p w14:paraId="4555ED06" w14:textId="0D76BB89" w:rsidR="00E05646" w:rsidRPr="00C67C8D" w:rsidRDefault="13933D6F" w:rsidP="00663C41">
            <w:r w:rsidRPr="00C67C8D">
              <w:t>NOWA ERA</w:t>
            </w:r>
          </w:p>
        </w:tc>
      </w:tr>
      <w:tr w:rsidR="00C67C8D" w:rsidRPr="00C67C8D" w14:paraId="4555ED0E" w14:textId="77777777" w:rsidTr="13933D6F">
        <w:tc>
          <w:tcPr>
            <w:tcW w:w="3013" w:type="dxa"/>
          </w:tcPr>
          <w:p w14:paraId="4555ED08" w14:textId="77777777" w:rsidR="00E05646" w:rsidRPr="00C67C8D" w:rsidRDefault="00E05646" w:rsidP="00663C41">
            <w:r w:rsidRPr="00C67C8D">
              <w:t>Historia</w:t>
            </w:r>
          </w:p>
        </w:tc>
        <w:tc>
          <w:tcPr>
            <w:tcW w:w="4395" w:type="dxa"/>
          </w:tcPr>
          <w:p w14:paraId="4555ED09" w14:textId="77777777" w:rsidR="00E05646" w:rsidRPr="00C67C8D" w:rsidRDefault="465A5E5F" w:rsidP="00663C41">
            <w:r w:rsidRPr="00C67C8D">
              <w:t>Poznać przeszłość 4. Podręcznik do historii dla liceum ogólnokształcącego i technikum. Zakres podstawowy.</w:t>
            </w:r>
          </w:p>
          <w:p w14:paraId="4555ED0A" w14:textId="77777777" w:rsidR="00E05646" w:rsidRPr="00C67C8D" w:rsidRDefault="00E05646" w:rsidP="00663C41"/>
        </w:tc>
        <w:tc>
          <w:tcPr>
            <w:tcW w:w="4110" w:type="dxa"/>
          </w:tcPr>
          <w:p w14:paraId="4555ED0B" w14:textId="77777777" w:rsidR="00E05646" w:rsidRPr="00C67C8D" w:rsidRDefault="465A5E5F" w:rsidP="00663C41">
            <w:r w:rsidRPr="00C67C8D">
              <w:t xml:space="preserve">Jarosław </w:t>
            </w:r>
            <w:proofErr w:type="spellStart"/>
            <w:r w:rsidRPr="00C67C8D">
              <w:t>Kłaczkow</w:t>
            </w:r>
            <w:proofErr w:type="spellEnd"/>
            <w:r w:rsidRPr="00C67C8D">
              <w:t>, Stanisław Roszak</w:t>
            </w:r>
          </w:p>
          <w:p w14:paraId="4555ED0C" w14:textId="77777777" w:rsidR="00E05646" w:rsidRPr="00C67C8D" w:rsidRDefault="00E05646" w:rsidP="00663C41"/>
        </w:tc>
        <w:tc>
          <w:tcPr>
            <w:tcW w:w="3881" w:type="dxa"/>
          </w:tcPr>
          <w:p w14:paraId="4555ED0D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D15" w14:textId="77777777" w:rsidTr="13933D6F">
        <w:tc>
          <w:tcPr>
            <w:tcW w:w="3013" w:type="dxa"/>
          </w:tcPr>
          <w:p w14:paraId="4555ED0F" w14:textId="77777777" w:rsidR="00E05646" w:rsidRPr="00C67C8D" w:rsidRDefault="00E05646" w:rsidP="00663C41">
            <w:r w:rsidRPr="00C67C8D">
              <w:t>Wiedza o społeczeństwie</w:t>
            </w:r>
          </w:p>
        </w:tc>
        <w:tc>
          <w:tcPr>
            <w:tcW w:w="4395" w:type="dxa"/>
          </w:tcPr>
          <w:p w14:paraId="4555ED10" w14:textId="77777777" w:rsidR="00E05646" w:rsidRPr="00C67C8D" w:rsidRDefault="465A5E5F" w:rsidP="00663C41">
            <w:r w:rsidRPr="00C67C8D">
              <w:t>W centrum uwagi. Podręcznik do wiedzy o społeczeństwie dla liceum ogólnokształcącego i technikum. Zakres podstawowy.</w:t>
            </w:r>
          </w:p>
          <w:p w14:paraId="4555ED11" w14:textId="77777777" w:rsidR="00E05646" w:rsidRPr="00C67C8D" w:rsidRDefault="00E05646" w:rsidP="00663C41"/>
        </w:tc>
        <w:tc>
          <w:tcPr>
            <w:tcW w:w="4110" w:type="dxa"/>
          </w:tcPr>
          <w:p w14:paraId="4555ED12" w14:textId="77777777" w:rsidR="00E05646" w:rsidRPr="00C67C8D" w:rsidRDefault="465A5E5F" w:rsidP="00663C41">
            <w:r w:rsidRPr="00C67C8D">
              <w:t xml:space="preserve">Arkadiusz Janicki, Justyna </w:t>
            </w:r>
            <w:proofErr w:type="spellStart"/>
            <w:r w:rsidRPr="00C67C8D">
              <w:t>Kięczkowska</w:t>
            </w:r>
            <w:proofErr w:type="spellEnd"/>
            <w:r w:rsidRPr="00C67C8D">
              <w:t xml:space="preserve">, Mariusz </w:t>
            </w:r>
            <w:proofErr w:type="spellStart"/>
            <w:r w:rsidRPr="00C67C8D">
              <w:t>Menz</w:t>
            </w:r>
            <w:proofErr w:type="spellEnd"/>
          </w:p>
          <w:p w14:paraId="4555ED13" w14:textId="77777777" w:rsidR="00E05646" w:rsidRPr="00C67C8D" w:rsidRDefault="00E05646" w:rsidP="00663C41"/>
        </w:tc>
        <w:tc>
          <w:tcPr>
            <w:tcW w:w="3881" w:type="dxa"/>
          </w:tcPr>
          <w:p w14:paraId="4555ED14" w14:textId="77777777" w:rsidR="00E05646" w:rsidRPr="00C67C8D" w:rsidRDefault="465A5E5F" w:rsidP="00663C41">
            <w:r w:rsidRPr="00C67C8D">
              <w:t>Nowa Era</w:t>
            </w:r>
          </w:p>
        </w:tc>
      </w:tr>
      <w:tr w:rsidR="00C67C8D" w:rsidRPr="00C67C8D" w14:paraId="4555ED1C" w14:textId="77777777" w:rsidTr="13933D6F">
        <w:tc>
          <w:tcPr>
            <w:tcW w:w="3013" w:type="dxa"/>
          </w:tcPr>
          <w:p w14:paraId="4555ED16" w14:textId="77777777" w:rsidR="00E05646" w:rsidRPr="00C67C8D" w:rsidRDefault="00E05646" w:rsidP="00663C41">
            <w:r w:rsidRPr="00C67C8D">
              <w:t>Geografia</w:t>
            </w:r>
          </w:p>
        </w:tc>
        <w:tc>
          <w:tcPr>
            <w:tcW w:w="4395" w:type="dxa"/>
          </w:tcPr>
          <w:p w14:paraId="4555ED17" w14:textId="4720C9A3" w:rsidR="00E05646" w:rsidRPr="00C67C8D" w:rsidRDefault="40B1E1FC" w:rsidP="00663C41">
            <w:r w:rsidRPr="00C67C8D">
              <w:t>Oblicza geografii 3. Podręcznik dla technikum ogólnokształcącego i technikum, zakres podstawowy. Edycja 2024</w:t>
            </w:r>
          </w:p>
          <w:p w14:paraId="4555ED18" w14:textId="77777777" w:rsidR="00E05646" w:rsidRPr="00C67C8D" w:rsidRDefault="00E05646" w:rsidP="00663C41"/>
        </w:tc>
        <w:tc>
          <w:tcPr>
            <w:tcW w:w="4110" w:type="dxa"/>
          </w:tcPr>
          <w:p w14:paraId="4555ED19" w14:textId="77777777" w:rsidR="00E05646" w:rsidRPr="00C67C8D" w:rsidRDefault="787B8922" w:rsidP="00663C41">
            <w:r w:rsidRPr="00C67C8D">
              <w:t xml:space="preserve">Czesław Adamiak, Anna </w:t>
            </w:r>
            <w:proofErr w:type="spellStart"/>
            <w:r w:rsidRPr="00C67C8D">
              <w:t>Dubownik</w:t>
            </w:r>
            <w:proofErr w:type="spellEnd"/>
            <w:r w:rsidRPr="00C67C8D">
              <w:t xml:space="preserve">, Marcin </w:t>
            </w:r>
            <w:proofErr w:type="spellStart"/>
            <w:r w:rsidRPr="00C67C8D">
              <w:t>Świtoniak</w:t>
            </w:r>
            <w:proofErr w:type="spellEnd"/>
            <w:r w:rsidRPr="00C67C8D">
              <w:t xml:space="preserve">, Marcin Nowak, Barbara </w:t>
            </w:r>
            <w:proofErr w:type="spellStart"/>
            <w:r w:rsidRPr="00C67C8D">
              <w:t>Szyda</w:t>
            </w:r>
            <w:proofErr w:type="spellEnd"/>
          </w:p>
          <w:p w14:paraId="4555ED1A" w14:textId="77777777" w:rsidR="00E05646" w:rsidRPr="00C67C8D" w:rsidRDefault="00E05646" w:rsidP="00663C41"/>
        </w:tc>
        <w:tc>
          <w:tcPr>
            <w:tcW w:w="3881" w:type="dxa"/>
          </w:tcPr>
          <w:p w14:paraId="4555ED1B" w14:textId="77777777" w:rsidR="00E05646" w:rsidRPr="00C67C8D" w:rsidRDefault="787B8922" w:rsidP="00663C41">
            <w:r w:rsidRPr="00C67C8D">
              <w:t>Nowa Era</w:t>
            </w:r>
          </w:p>
        </w:tc>
      </w:tr>
      <w:tr w:rsidR="00C67C8D" w:rsidRPr="00C67C8D" w14:paraId="4555ED29" w14:textId="77777777" w:rsidTr="13933D6F">
        <w:tc>
          <w:tcPr>
            <w:tcW w:w="3013" w:type="dxa"/>
          </w:tcPr>
          <w:p w14:paraId="4555ED22" w14:textId="77777777" w:rsidR="00E05646" w:rsidRPr="00C67C8D" w:rsidRDefault="00E05646" w:rsidP="00663C41">
            <w:r w:rsidRPr="00C67C8D">
              <w:t>Chemia</w:t>
            </w:r>
          </w:p>
        </w:tc>
        <w:tc>
          <w:tcPr>
            <w:tcW w:w="4395" w:type="dxa"/>
          </w:tcPr>
          <w:p w14:paraId="4555ED23" w14:textId="77777777" w:rsidR="00E05646" w:rsidRPr="00C67C8D" w:rsidRDefault="7C66D97D" w:rsidP="00663C41">
            <w:r w:rsidRPr="00C67C8D">
              <w:t>,,To jest chemia 2” - Chemia organiczna. Podręcznik dla liceum ogólnokształcącego i technikum.</w:t>
            </w:r>
          </w:p>
          <w:p w14:paraId="4555ED24" w14:textId="77777777" w:rsidR="00E05646" w:rsidRPr="00C67C8D" w:rsidRDefault="00E05646" w:rsidP="00663C41"/>
        </w:tc>
        <w:tc>
          <w:tcPr>
            <w:tcW w:w="4110" w:type="dxa"/>
          </w:tcPr>
          <w:p w14:paraId="4555ED25" w14:textId="77777777" w:rsidR="00E05646" w:rsidRPr="00C67C8D" w:rsidRDefault="7C66D97D" w:rsidP="00663C41">
            <w:r w:rsidRPr="00C67C8D">
              <w:t>Romuald Hassa</w:t>
            </w:r>
          </w:p>
          <w:p w14:paraId="4555ED26" w14:textId="77777777" w:rsidR="00E05646" w:rsidRPr="00C67C8D" w:rsidRDefault="7C66D97D" w:rsidP="00663C41">
            <w:r w:rsidRPr="00C67C8D">
              <w:t xml:space="preserve">Aleksandra </w:t>
            </w:r>
            <w:proofErr w:type="spellStart"/>
            <w:r w:rsidRPr="00C67C8D">
              <w:t>Mrzigod</w:t>
            </w:r>
            <w:proofErr w:type="spellEnd"/>
          </w:p>
          <w:p w14:paraId="4555ED27" w14:textId="77777777" w:rsidR="00E05646" w:rsidRPr="00C67C8D" w:rsidRDefault="7C66D97D" w:rsidP="00663C41">
            <w:r w:rsidRPr="00C67C8D">
              <w:t xml:space="preserve">Janusz </w:t>
            </w:r>
            <w:proofErr w:type="spellStart"/>
            <w:r w:rsidRPr="00C67C8D">
              <w:t>Mrzigod</w:t>
            </w:r>
            <w:proofErr w:type="spellEnd"/>
          </w:p>
        </w:tc>
        <w:tc>
          <w:tcPr>
            <w:tcW w:w="3881" w:type="dxa"/>
          </w:tcPr>
          <w:p w14:paraId="4555ED28" w14:textId="77777777" w:rsidR="00E05646" w:rsidRPr="00C67C8D" w:rsidRDefault="7C66D97D" w:rsidP="00663C41">
            <w:r w:rsidRPr="00C67C8D">
              <w:t>Nowa Era</w:t>
            </w:r>
          </w:p>
        </w:tc>
      </w:tr>
      <w:tr w:rsidR="00C67C8D" w:rsidRPr="00C67C8D" w14:paraId="4555ED2E" w14:textId="77777777" w:rsidTr="13933D6F">
        <w:tc>
          <w:tcPr>
            <w:tcW w:w="3013" w:type="dxa"/>
          </w:tcPr>
          <w:p w14:paraId="4555ED2A" w14:textId="77777777" w:rsidR="00E05646" w:rsidRPr="00C67C8D" w:rsidRDefault="00E05646" w:rsidP="00663C41">
            <w:r w:rsidRPr="00C67C8D">
              <w:t>Fizyka</w:t>
            </w:r>
          </w:p>
        </w:tc>
        <w:tc>
          <w:tcPr>
            <w:tcW w:w="4395" w:type="dxa"/>
          </w:tcPr>
          <w:p w14:paraId="4555ED2B" w14:textId="1B37C65C" w:rsidR="155996B7" w:rsidRPr="00C67C8D" w:rsidRDefault="2AE0E0B7" w:rsidP="00663C41">
            <w:r w:rsidRPr="00C67C8D">
              <w:t>Kontynuacja „Odkryć fizykę 3. Podręcznik do fizyki dla liceum ogólnokształcącego i technikum zakres podstawowy.” + “Okryć fizykę 3 – karty pracy ucznia zakres podstawowy”.</w:t>
            </w:r>
          </w:p>
        </w:tc>
        <w:tc>
          <w:tcPr>
            <w:tcW w:w="4110" w:type="dxa"/>
          </w:tcPr>
          <w:p w14:paraId="4555ED2C" w14:textId="77777777" w:rsidR="155996B7" w:rsidRPr="00C67C8D" w:rsidRDefault="155996B7" w:rsidP="00663C41">
            <w:r w:rsidRPr="00C67C8D">
              <w:t>Marcin Braun, Weronika Śliwa</w:t>
            </w:r>
          </w:p>
        </w:tc>
        <w:tc>
          <w:tcPr>
            <w:tcW w:w="3881" w:type="dxa"/>
          </w:tcPr>
          <w:p w14:paraId="4555ED2D" w14:textId="77777777" w:rsidR="155996B7" w:rsidRPr="00C67C8D" w:rsidRDefault="155996B7" w:rsidP="00663C41">
            <w:r w:rsidRPr="00C67C8D">
              <w:t>Nowa Era</w:t>
            </w:r>
          </w:p>
        </w:tc>
      </w:tr>
      <w:tr w:rsidR="00C67C8D" w:rsidRPr="00C67C8D" w14:paraId="4555ED36" w14:textId="77777777" w:rsidTr="13933D6F">
        <w:tc>
          <w:tcPr>
            <w:tcW w:w="3013" w:type="dxa"/>
          </w:tcPr>
          <w:p w14:paraId="4555ED2F" w14:textId="77777777" w:rsidR="00E05646" w:rsidRPr="00C67C8D" w:rsidRDefault="00E05646" w:rsidP="00663C41">
            <w:r w:rsidRPr="00C67C8D">
              <w:t>Matematyka</w:t>
            </w:r>
          </w:p>
        </w:tc>
        <w:tc>
          <w:tcPr>
            <w:tcW w:w="4395" w:type="dxa"/>
          </w:tcPr>
          <w:p w14:paraId="406AEF5F" w14:textId="7B8BCD8F" w:rsidR="3264B958" w:rsidRPr="00C67C8D" w:rsidRDefault="1897E704" w:rsidP="1897E704">
            <w:proofErr w:type="spellStart"/>
            <w:r w:rsidRPr="00C67C8D">
              <w:t>MATeMAtyka</w:t>
            </w:r>
            <w:proofErr w:type="spellEnd"/>
            <w:r w:rsidRPr="00C67C8D">
              <w:t xml:space="preserve"> 3 i 4. </w:t>
            </w:r>
          </w:p>
          <w:p w14:paraId="14A81F49" w14:textId="54D1D51F" w:rsidR="3264B958" w:rsidRPr="00C67C8D" w:rsidRDefault="1897E704" w:rsidP="00663C41">
            <w:r w:rsidRPr="00C67C8D">
              <w:t>Podręcznik dla liceum ogólnokształcącego i technikum</w:t>
            </w:r>
          </w:p>
          <w:p w14:paraId="4555ED30" w14:textId="31A87D74" w:rsidR="3264B958" w:rsidRPr="00C67C8D" w:rsidRDefault="3264B958" w:rsidP="1897E704"/>
        </w:tc>
        <w:tc>
          <w:tcPr>
            <w:tcW w:w="4110" w:type="dxa"/>
          </w:tcPr>
          <w:p w14:paraId="4555ED33" w14:textId="7A46E18D" w:rsidR="3264B958" w:rsidRPr="00C67C8D" w:rsidRDefault="3264B958" w:rsidP="00663C41"/>
        </w:tc>
        <w:tc>
          <w:tcPr>
            <w:tcW w:w="3881" w:type="dxa"/>
          </w:tcPr>
          <w:p w14:paraId="4555ED35" w14:textId="681FD638" w:rsidR="3264B958" w:rsidRPr="00C67C8D" w:rsidRDefault="1897E704" w:rsidP="00663C41">
            <w:r w:rsidRPr="00C67C8D">
              <w:t>Nowa Era</w:t>
            </w:r>
          </w:p>
        </w:tc>
      </w:tr>
      <w:tr w:rsidR="00C67C8D" w:rsidRPr="00C67C8D" w14:paraId="4555ED3E" w14:textId="77777777" w:rsidTr="13933D6F">
        <w:tc>
          <w:tcPr>
            <w:tcW w:w="3013" w:type="dxa"/>
          </w:tcPr>
          <w:p w14:paraId="4555ED37" w14:textId="77777777" w:rsidR="00E05646" w:rsidRPr="00C67C8D" w:rsidRDefault="00E05646" w:rsidP="00663C41">
            <w:r w:rsidRPr="00C67C8D">
              <w:t>Wychowanie fizyczne</w:t>
            </w:r>
          </w:p>
        </w:tc>
        <w:tc>
          <w:tcPr>
            <w:tcW w:w="4395" w:type="dxa"/>
          </w:tcPr>
          <w:p w14:paraId="4555ED38" w14:textId="77777777" w:rsidR="00E05646" w:rsidRPr="00C67C8D" w:rsidRDefault="7C66D97D" w:rsidP="00663C41">
            <w:r w:rsidRPr="00C67C8D">
              <w:t>Brak podręcznika</w:t>
            </w:r>
          </w:p>
          <w:p w14:paraId="4555ED39" w14:textId="77777777" w:rsidR="00E05646" w:rsidRPr="00C67C8D" w:rsidRDefault="00E05646" w:rsidP="00663C41"/>
        </w:tc>
        <w:tc>
          <w:tcPr>
            <w:tcW w:w="4110" w:type="dxa"/>
          </w:tcPr>
          <w:p w14:paraId="4555ED3A" w14:textId="77777777" w:rsidR="00E05646" w:rsidRPr="00C67C8D" w:rsidRDefault="7C66D97D" w:rsidP="00663C41">
            <w:r w:rsidRPr="00C67C8D">
              <w:t>Brak podręcznika</w:t>
            </w:r>
          </w:p>
          <w:p w14:paraId="4555ED3B" w14:textId="77777777" w:rsidR="00E05646" w:rsidRPr="00C67C8D" w:rsidRDefault="00E05646" w:rsidP="00663C41"/>
        </w:tc>
        <w:tc>
          <w:tcPr>
            <w:tcW w:w="3881" w:type="dxa"/>
          </w:tcPr>
          <w:p w14:paraId="4555ED3C" w14:textId="77777777" w:rsidR="00E05646" w:rsidRPr="00C67C8D" w:rsidRDefault="7C66D97D" w:rsidP="00663C41">
            <w:r w:rsidRPr="00C67C8D">
              <w:t>Brak podręcznika</w:t>
            </w:r>
          </w:p>
          <w:p w14:paraId="4555ED3D" w14:textId="77777777" w:rsidR="00E05646" w:rsidRPr="00C67C8D" w:rsidRDefault="00E05646" w:rsidP="00663C41"/>
        </w:tc>
      </w:tr>
      <w:tr w:rsidR="00C67C8D" w:rsidRPr="00C67C8D" w14:paraId="4555ED43" w14:textId="77777777" w:rsidTr="13933D6F">
        <w:tc>
          <w:tcPr>
            <w:tcW w:w="3013" w:type="dxa"/>
          </w:tcPr>
          <w:p w14:paraId="4555ED3F" w14:textId="77777777" w:rsidR="00E05646" w:rsidRPr="00C67C8D" w:rsidRDefault="00E05646" w:rsidP="00663C41">
            <w:r w:rsidRPr="00C67C8D">
              <w:t>Matematyka rozszerzona</w:t>
            </w:r>
          </w:p>
        </w:tc>
        <w:tc>
          <w:tcPr>
            <w:tcW w:w="4395" w:type="dxa"/>
          </w:tcPr>
          <w:p w14:paraId="4555ED40" w14:textId="77777777" w:rsidR="00E05646" w:rsidRPr="00C67C8D" w:rsidRDefault="00E05646" w:rsidP="00663C41"/>
        </w:tc>
        <w:tc>
          <w:tcPr>
            <w:tcW w:w="4110" w:type="dxa"/>
          </w:tcPr>
          <w:p w14:paraId="4555ED41" w14:textId="77777777" w:rsidR="00E05646" w:rsidRPr="00C67C8D" w:rsidRDefault="00E05646" w:rsidP="00663C41"/>
        </w:tc>
        <w:tc>
          <w:tcPr>
            <w:tcW w:w="3881" w:type="dxa"/>
          </w:tcPr>
          <w:p w14:paraId="4555ED42" w14:textId="77777777" w:rsidR="00E05646" w:rsidRPr="00C67C8D" w:rsidRDefault="00E05646" w:rsidP="00663C41"/>
        </w:tc>
      </w:tr>
      <w:tr w:rsidR="00C67C8D" w:rsidRPr="00C67C8D" w14:paraId="4555ED48" w14:textId="77777777" w:rsidTr="13933D6F">
        <w:tc>
          <w:tcPr>
            <w:tcW w:w="3013" w:type="dxa"/>
          </w:tcPr>
          <w:p w14:paraId="4555ED44" w14:textId="77777777" w:rsidR="00E05646" w:rsidRPr="00C67C8D" w:rsidRDefault="00E05646" w:rsidP="00663C41">
            <w:r w:rsidRPr="00C67C8D">
              <w:lastRenderedPageBreak/>
              <w:t>Biologia rozszerzona</w:t>
            </w:r>
          </w:p>
        </w:tc>
        <w:tc>
          <w:tcPr>
            <w:tcW w:w="4395" w:type="dxa"/>
          </w:tcPr>
          <w:p w14:paraId="4555ED45" w14:textId="39F28BE1" w:rsidR="155996B7" w:rsidRPr="00C67C8D" w:rsidRDefault="2AE0E0B7" w:rsidP="00663C41">
            <w:r w:rsidRPr="00C67C8D">
              <w:t>Kontynuacja „Biologia na czasie 3. Podręcznik dla liceum ogólnokształcącego i technikum, zakres rozszerzony. + Maturalne karty pracy zakres rozszerzony</w:t>
            </w:r>
          </w:p>
        </w:tc>
        <w:tc>
          <w:tcPr>
            <w:tcW w:w="4110" w:type="dxa"/>
          </w:tcPr>
          <w:p w14:paraId="4555ED46" w14:textId="77777777" w:rsidR="155996B7" w:rsidRPr="00C67C8D" w:rsidRDefault="155996B7" w:rsidP="00663C41">
            <w:r w:rsidRPr="00C67C8D">
              <w:t xml:space="preserve">Franciszek Dubert, Marek Guzik, Anna </w:t>
            </w:r>
            <w:proofErr w:type="spellStart"/>
            <w:r w:rsidRPr="00C67C8D">
              <w:t>Helmin</w:t>
            </w:r>
            <w:proofErr w:type="spellEnd"/>
            <w:r w:rsidRPr="00C67C8D">
              <w:t>, Jolanta Holeczek, Stanisław Krawczyk, Władysław Zamachowski</w:t>
            </w:r>
          </w:p>
        </w:tc>
        <w:tc>
          <w:tcPr>
            <w:tcW w:w="3881" w:type="dxa"/>
          </w:tcPr>
          <w:p w14:paraId="4555ED47" w14:textId="77777777" w:rsidR="155996B7" w:rsidRPr="00C67C8D" w:rsidRDefault="155996B7" w:rsidP="00663C41">
            <w:r w:rsidRPr="00C67C8D">
              <w:t>Nowa Era</w:t>
            </w:r>
          </w:p>
        </w:tc>
      </w:tr>
      <w:tr w:rsidR="00C67C8D" w:rsidRPr="00C67C8D" w14:paraId="4555ED4E" w14:textId="77777777" w:rsidTr="13933D6F">
        <w:tc>
          <w:tcPr>
            <w:tcW w:w="3013" w:type="dxa"/>
          </w:tcPr>
          <w:p w14:paraId="4555ED49" w14:textId="77777777" w:rsidR="00E05646" w:rsidRPr="00C67C8D" w:rsidRDefault="00E05646" w:rsidP="00663C41">
            <w:r w:rsidRPr="00C67C8D">
              <w:t>Religia</w:t>
            </w:r>
          </w:p>
        </w:tc>
        <w:tc>
          <w:tcPr>
            <w:tcW w:w="4395" w:type="dxa"/>
          </w:tcPr>
          <w:p w14:paraId="4555ED4A" w14:textId="77777777" w:rsidR="00E05646" w:rsidRPr="00C67C8D" w:rsidRDefault="465A5E5F" w:rsidP="00663C41">
            <w:r w:rsidRPr="00C67C8D">
              <w:t>Szczęśliwi, którzy żyją pełnią życia</w:t>
            </w:r>
          </w:p>
        </w:tc>
        <w:tc>
          <w:tcPr>
            <w:tcW w:w="4110" w:type="dxa"/>
          </w:tcPr>
          <w:p w14:paraId="4555ED4B" w14:textId="77777777" w:rsidR="00E05646" w:rsidRPr="00C67C8D" w:rsidRDefault="465A5E5F" w:rsidP="00663C41">
            <w:r w:rsidRPr="00C67C8D">
              <w:t xml:space="preserve">ks. dr K. Mielnicki, E. </w:t>
            </w:r>
            <w:proofErr w:type="spellStart"/>
            <w:r w:rsidRPr="00C67C8D">
              <w:t>Kondrak</w:t>
            </w:r>
            <w:proofErr w:type="spellEnd"/>
          </w:p>
          <w:p w14:paraId="4555ED4C" w14:textId="77777777" w:rsidR="00E05646" w:rsidRPr="00C67C8D" w:rsidRDefault="00E05646" w:rsidP="00663C41"/>
        </w:tc>
        <w:tc>
          <w:tcPr>
            <w:tcW w:w="3881" w:type="dxa"/>
          </w:tcPr>
          <w:p w14:paraId="4555ED4D" w14:textId="77777777" w:rsidR="00E05646" w:rsidRPr="00C67C8D" w:rsidRDefault="465A5E5F" w:rsidP="00663C41">
            <w:r w:rsidRPr="00C67C8D">
              <w:t xml:space="preserve">Jedność </w:t>
            </w:r>
          </w:p>
        </w:tc>
      </w:tr>
      <w:tr w:rsidR="00C67C8D" w:rsidRPr="00C67C8D" w14:paraId="4555ED53" w14:textId="77777777" w:rsidTr="13933D6F">
        <w:tc>
          <w:tcPr>
            <w:tcW w:w="3013" w:type="dxa"/>
          </w:tcPr>
          <w:p w14:paraId="4555ED4F" w14:textId="77777777" w:rsidR="00E05646" w:rsidRPr="00C67C8D" w:rsidRDefault="00E05646" w:rsidP="00663C41">
            <w:r w:rsidRPr="00C67C8D">
              <w:t>Doradztwo zawodowe</w:t>
            </w:r>
          </w:p>
        </w:tc>
        <w:tc>
          <w:tcPr>
            <w:tcW w:w="4395" w:type="dxa"/>
          </w:tcPr>
          <w:p w14:paraId="4555ED50" w14:textId="77777777" w:rsidR="00E05646" w:rsidRPr="00C67C8D" w:rsidRDefault="00E05646" w:rsidP="00663C41"/>
        </w:tc>
        <w:tc>
          <w:tcPr>
            <w:tcW w:w="4110" w:type="dxa"/>
          </w:tcPr>
          <w:p w14:paraId="4555ED51" w14:textId="77777777" w:rsidR="00E05646" w:rsidRPr="00C67C8D" w:rsidRDefault="00E05646" w:rsidP="00663C41"/>
        </w:tc>
        <w:tc>
          <w:tcPr>
            <w:tcW w:w="3881" w:type="dxa"/>
          </w:tcPr>
          <w:p w14:paraId="4555ED52" w14:textId="77777777" w:rsidR="00E05646" w:rsidRPr="00C67C8D" w:rsidRDefault="00E05646" w:rsidP="00663C41"/>
        </w:tc>
      </w:tr>
      <w:tr w:rsidR="00C67C8D" w:rsidRPr="00C67C8D" w14:paraId="4555ED58" w14:textId="77777777" w:rsidTr="13933D6F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54" w14:textId="77777777" w:rsidR="00E05646" w:rsidRPr="00C67C8D" w:rsidRDefault="00E05646" w:rsidP="00663C41">
            <w:r w:rsidRPr="00C67C8D">
              <w:t>Profilaktyka i leczenie chorób zwierząt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EF9" w14:textId="19F7EC37" w:rsidR="5DCA453C" w:rsidRPr="00C67C8D" w:rsidRDefault="5DCA453C" w:rsidP="5DCA453C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67C8D">
              <w:rPr>
                <w:rFonts w:ascii="Calibri" w:eastAsia="Calibri" w:hAnsi="Calibri" w:cs="Calibri"/>
                <w:szCs w:val="20"/>
              </w:rPr>
              <w:t xml:space="preserve">Zarys Chorób Zakaźnych Zwierząt </w:t>
            </w:r>
          </w:p>
          <w:p w14:paraId="39BA1880" w14:textId="5673146A" w:rsidR="5DCA453C" w:rsidRPr="00C67C8D" w:rsidRDefault="5DCA453C" w:rsidP="5DCA453C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67C8D">
              <w:rPr>
                <w:rFonts w:ascii="Calibri" w:eastAsia="Calibri" w:hAnsi="Calibri" w:cs="Calibri"/>
                <w:szCs w:val="20"/>
              </w:rPr>
              <w:t xml:space="preserve">Patofizjologia zwierząt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DD1" w14:textId="7C7F6FCE" w:rsidR="5DCA453C" w:rsidRPr="00C67C8D" w:rsidRDefault="5DCA453C" w:rsidP="5DCA453C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67C8D">
              <w:rPr>
                <w:rFonts w:ascii="Calibri" w:eastAsia="Calibri" w:hAnsi="Calibri" w:cs="Calibri"/>
                <w:szCs w:val="20"/>
              </w:rPr>
              <w:t xml:space="preserve">Zenon </w:t>
            </w:r>
            <w:proofErr w:type="spellStart"/>
            <w:r w:rsidRPr="00C67C8D">
              <w:rPr>
                <w:rFonts w:ascii="Calibri" w:eastAsia="Calibri" w:hAnsi="Calibri" w:cs="Calibri"/>
                <w:szCs w:val="20"/>
              </w:rPr>
              <w:t>Wachnik</w:t>
            </w:r>
            <w:proofErr w:type="spellEnd"/>
          </w:p>
          <w:p w14:paraId="098C7715" w14:textId="758A392A" w:rsidR="5DCA453C" w:rsidRPr="00C67C8D" w:rsidRDefault="5DCA453C" w:rsidP="5DCA453C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67C8D">
              <w:rPr>
                <w:rFonts w:ascii="Calibri" w:eastAsia="Calibri" w:hAnsi="Calibri" w:cs="Calibri"/>
                <w:szCs w:val="20"/>
              </w:rPr>
              <w:t xml:space="preserve">Adam Kądziołka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481" w14:textId="57F89708" w:rsidR="5DCA453C" w:rsidRPr="00C67C8D" w:rsidRDefault="5DCA453C" w:rsidP="5DCA453C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r w:rsidRPr="00C67C8D">
              <w:rPr>
                <w:rFonts w:ascii="Calibri" w:eastAsia="Calibri" w:hAnsi="Calibri" w:cs="Calibri"/>
                <w:szCs w:val="20"/>
              </w:rPr>
              <w:t>PWN</w:t>
            </w:r>
          </w:p>
          <w:p w14:paraId="37A14B33" w14:textId="1D05EC7B" w:rsidR="5DCA453C" w:rsidRPr="00C67C8D" w:rsidRDefault="5DCA453C" w:rsidP="5DCA453C">
            <w:pPr>
              <w:spacing w:line="259" w:lineRule="auto"/>
              <w:rPr>
                <w:rFonts w:ascii="Calibri" w:eastAsia="Calibri" w:hAnsi="Calibri" w:cs="Calibri"/>
                <w:szCs w:val="20"/>
              </w:rPr>
            </w:pPr>
            <w:proofErr w:type="spellStart"/>
            <w:r w:rsidRPr="00C67C8D">
              <w:rPr>
                <w:rFonts w:ascii="Calibri" w:eastAsia="Calibri" w:hAnsi="Calibri" w:cs="Calibri"/>
                <w:szCs w:val="20"/>
              </w:rPr>
              <w:t>PWRiL</w:t>
            </w:r>
            <w:proofErr w:type="spellEnd"/>
          </w:p>
        </w:tc>
      </w:tr>
      <w:tr w:rsidR="00C67C8D" w:rsidRPr="00C67C8D" w14:paraId="4555ED5F" w14:textId="77777777" w:rsidTr="13933D6F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59" w14:textId="77777777" w:rsidR="00E05646" w:rsidRPr="00C67C8D" w:rsidRDefault="00E05646" w:rsidP="00663C41">
            <w:r w:rsidRPr="00C67C8D">
              <w:t>Kontrola i nadzór weterynaryjny w praktyce [</w:t>
            </w:r>
            <w:proofErr w:type="spellStart"/>
            <w:r w:rsidRPr="00C67C8D">
              <w:t>zp</w:t>
            </w:r>
            <w:proofErr w:type="spellEnd"/>
            <w:r w:rsidRPr="00C67C8D">
              <w:t>]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5A" w14:textId="77777777" w:rsidR="00E05646" w:rsidRPr="00C67C8D" w:rsidRDefault="084515ED" w:rsidP="00663C41">
            <w:r w:rsidRPr="00C67C8D">
              <w:t>brak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5B" w14:textId="77777777" w:rsidR="465A5E5F" w:rsidRPr="00C67C8D" w:rsidRDefault="465A5E5F" w:rsidP="00663C41">
            <w:r w:rsidRPr="00C67C8D">
              <w:t>--------------------------</w:t>
            </w:r>
          </w:p>
          <w:p w14:paraId="4555ED5C" w14:textId="77777777" w:rsidR="465A5E5F" w:rsidRPr="00C67C8D" w:rsidRDefault="465A5E5F" w:rsidP="00663C41"/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5D" w14:textId="77777777" w:rsidR="465A5E5F" w:rsidRPr="00C67C8D" w:rsidRDefault="465A5E5F" w:rsidP="00663C41">
            <w:r w:rsidRPr="00C67C8D">
              <w:t>--------------------------</w:t>
            </w:r>
          </w:p>
          <w:p w14:paraId="4555ED5E" w14:textId="77777777" w:rsidR="465A5E5F" w:rsidRPr="00C67C8D" w:rsidRDefault="465A5E5F" w:rsidP="00663C41"/>
        </w:tc>
      </w:tr>
      <w:tr w:rsidR="00C67C8D" w:rsidRPr="00C67C8D" w14:paraId="415A61FC" w14:textId="77777777" w:rsidTr="13933D6F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BD4" w14:textId="48B67895" w:rsidR="00F118CF" w:rsidRPr="00C67C8D" w:rsidRDefault="00F118CF" w:rsidP="00663C41">
            <w:r w:rsidRPr="00C67C8D">
              <w:t>Wykonywanie zabiegów weterynaryjnych [</w:t>
            </w:r>
            <w:proofErr w:type="spellStart"/>
            <w:r w:rsidRPr="00C67C8D">
              <w:t>zp</w:t>
            </w:r>
            <w:proofErr w:type="spellEnd"/>
            <w:r w:rsidRPr="00C67C8D">
              <w:t>]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8DE" w14:textId="77777777" w:rsidR="00F118CF" w:rsidRPr="00C67C8D" w:rsidRDefault="00F118CF" w:rsidP="00F118CF">
            <w:r w:rsidRPr="00C67C8D">
              <w:t>Techniki pracy w lecznicy małych zwierząt</w:t>
            </w:r>
          </w:p>
          <w:p w14:paraId="09F112AD" w14:textId="77777777" w:rsidR="00F118CF" w:rsidRPr="00C67C8D" w:rsidRDefault="00F118CF" w:rsidP="00F118CF">
            <w:r w:rsidRPr="00C67C8D">
              <w:t>Techniki pracy ze zwierzętami użytkowymi</w:t>
            </w:r>
          </w:p>
          <w:p w14:paraId="006628E7" w14:textId="77777777" w:rsidR="00F118CF" w:rsidRPr="00C67C8D" w:rsidRDefault="00F118CF" w:rsidP="00F118CF"/>
          <w:p w14:paraId="6A3BE647" w14:textId="77777777" w:rsidR="00F118CF" w:rsidRPr="00C67C8D" w:rsidRDefault="00F118CF" w:rsidP="00F118CF">
            <w:r w:rsidRPr="00C67C8D">
              <w:t>Podstawy szycia chirurgicznego- PDF do pobrania</w:t>
            </w:r>
          </w:p>
          <w:p w14:paraId="16FE3320" w14:textId="77777777" w:rsidR="00F118CF" w:rsidRPr="00C67C8D" w:rsidRDefault="00F118CF" w:rsidP="00F118CF"/>
          <w:p w14:paraId="30FC01C2" w14:textId="77777777" w:rsidR="00F118CF" w:rsidRPr="00C67C8D" w:rsidRDefault="00F118CF" w:rsidP="00F118CF">
            <w:r w:rsidRPr="00C67C8D">
              <w:t xml:space="preserve">Technik weterynarii praktyka kliniczna </w:t>
            </w:r>
          </w:p>
          <w:p w14:paraId="5B18BB4E" w14:textId="77777777" w:rsidR="00F118CF" w:rsidRPr="00C67C8D" w:rsidRDefault="00F118CF" w:rsidP="00663C41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8E9C" w14:textId="77777777" w:rsidR="00F118CF" w:rsidRPr="00C67C8D" w:rsidRDefault="00F118CF" w:rsidP="00F118CF">
            <w:proofErr w:type="spellStart"/>
            <w:r w:rsidRPr="00C67C8D">
              <w:t>Damm</w:t>
            </w:r>
            <w:proofErr w:type="spellEnd"/>
            <w:r w:rsidRPr="00C67C8D">
              <w:t xml:space="preserve"> , H. </w:t>
            </w:r>
            <w:proofErr w:type="spellStart"/>
            <w:r w:rsidRPr="00C67C8D">
              <w:t>Buer</w:t>
            </w:r>
            <w:proofErr w:type="spellEnd"/>
            <w:r w:rsidRPr="00C67C8D">
              <w:t xml:space="preserve"> D. </w:t>
            </w:r>
            <w:proofErr w:type="spellStart"/>
            <w:r w:rsidRPr="00C67C8D">
              <w:t>Znsen</w:t>
            </w:r>
            <w:proofErr w:type="spellEnd"/>
            <w:r w:rsidRPr="00C67C8D">
              <w:t xml:space="preserve"> A. </w:t>
            </w:r>
            <w:proofErr w:type="spellStart"/>
            <w:r w:rsidRPr="00C67C8D">
              <w:t>Palzer</w:t>
            </w:r>
            <w:proofErr w:type="spellEnd"/>
            <w:r w:rsidRPr="00C67C8D">
              <w:t xml:space="preserve"> ,M. </w:t>
            </w:r>
          </w:p>
          <w:p w14:paraId="4F84E844" w14:textId="77777777" w:rsidR="00F118CF" w:rsidRPr="00C67C8D" w:rsidRDefault="00F118CF" w:rsidP="00F118CF"/>
          <w:p w14:paraId="046D925F" w14:textId="77777777" w:rsidR="00F118CF" w:rsidRPr="00C67C8D" w:rsidRDefault="00F118CF" w:rsidP="00F118CF"/>
          <w:p w14:paraId="7A94F2DE" w14:textId="77777777" w:rsidR="00F118CF" w:rsidRPr="00C67C8D" w:rsidRDefault="00F118CF" w:rsidP="00F118CF">
            <w:r w:rsidRPr="00C67C8D">
              <w:t xml:space="preserve">M. Trybus </w:t>
            </w:r>
          </w:p>
          <w:p w14:paraId="19FE51FC" w14:textId="77777777" w:rsidR="00F118CF" w:rsidRPr="00C67C8D" w:rsidRDefault="00F118CF" w:rsidP="00F118CF"/>
          <w:p w14:paraId="5ED690A0" w14:textId="4C9BE226" w:rsidR="00F118CF" w:rsidRPr="00C67C8D" w:rsidRDefault="00F118CF" w:rsidP="00F118CF">
            <w:proofErr w:type="spellStart"/>
            <w:r w:rsidRPr="00C67C8D">
              <w:t>MargiSirois</w:t>
            </w:r>
            <w:proofErr w:type="spellEnd"/>
            <w:r w:rsidRPr="00C67C8D">
              <w:t>. Redakcja wydania polskiego: Jacek Szulc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9EB8" w14:textId="77777777" w:rsidR="00F118CF" w:rsidRPr="00C67C8D" w:rsidRDefault="00F118CF" w:rsidP="00F118CF">
            <w:r w:rsidRPr="00C67C8D">
              <w:t>PZWL</w:t>
            </w:r>
          </w:p>
          <w:p w14:paraId="30F4E365" w14:textId="77777777" w:rsidR="00F118CF" w:rsidRPr="00C67C8D" w:rsidRDefault="00F118CF" w:rsidP="00F118CF">
            <w:r w:rsidRPr="00C67C8D">
              <w:t>PZWL</w:t>
            </w:r>
          </w:p>
          <w:p w14:paraId="3DC4588F" w14:textId="77777777" w:rsidR="00F118CF" w:rsidRPr="00C67C8D" w:rsidRDefault="00F118CF" w:rsidP="00F118CF"/>
          <w:p w14:paraId="308628A3" w14:textId="77777777" w:rsidR="00F118CF" w:rsidRPr="00C67C8D" w:rsidRDefault="00F118CF" w:rsidP="00F118CF"/>
          <w:p w14:paraId="25D1C205" w14:textId="77777777" w:rsidR="00F118CF" w:rsidRPr="00C67C8D" w:rsidRDefault="00F118CF" w:rsidP="00F118CF"/>
          <w:p w14:paraId="7B0CF442" w14:textId="77777777" w:rsidR="00F118CF" w:rsidRPr="00C67C8D" w:rsidRDefault="00F118CF" w:rsidP="00F118CF">
            <w:r w:rsidRPr="00C67C8D">
              <w:t>Medycyna Praktyczna</w:t>
            </w:r>
          </w:p>
          <w:p w14:paraId="3B037BE4" w14:textId="77777777" w:rsidR="00F118CF" w:rsidRPr="00C67C8D" w:rsidRDefault="00F118CF" w:rsidP="00F118CF"/>
          <w:p w14:paraId="68773C8A" w14:textId="0FB4B3AC" w:rsidR="00F118CF" w:rsidRPr="00C67C8D" w:rsidRDefault="00F118CF" w:rsidP="00F118CF">
            <w:r w:rsidRPr="00C67C8D">
              <w:t>EDRA</w:t>
            </w:r>
          </w:p>
        </w:tc>
      </w:tr>
      <w:tr w:rsidR="00C67C8D" w:rsidRPr="00C67C8D" w14:paraId="4555ED7F" w14:textId="77777777" w:rsidTr="13933D6F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79" w14:textId="77777777" w:rsidR="00E05646" w:rsidRPr="00C67C8D" w:rsidRDefault="00E05646" w:rsidP="00663C41">
            <w:r w:rsidRPr="00C67C8D">
              <w:t>Kontrola i nadzór weterynaryjny [</w:t>
            </w:r>
            <w:proofErr w:type="spellStart"/>
            <w:r w:rsidRPr="00C67C8D">
              <w:t>zt</w:t>
            </w:r>
            <w:proofErr w:type="spellEnd"/>
            <w:r w:rsidRPr="00C67C8D">
              <w:t>]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7A" w14:textId="77777777" w:rsidR="00E05646" w:rsidRPr="00C67C8D" w:rsidRDefault="084515ED" w:rsidP="00663C41">
            <w:r w:rsidRPr="00C67C8D">
              <w:t>brak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7B" w14:textId="77777777" w:rsidR="465A5E5F" w:rsidRPr="00C67C8D" w:rsidRDefault="465A5E5F" w:rsidP="00663C41">
            <w:r w:rsidRPr="00C67C8D">
              <w:t>--------------------------</w:t>
            </w:r>
          </w:p>
          <w:p w14:paraId="4555ED7C" w14:textId="77777777" w:rsidR="465A5E5F" w:rsidRPr="00C67C8D" w:rsidRDefault="465A5E5F" w:rsidP="00663C41"/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D7D" w14:textId="77777777" w:rsidR="465A5E5F" w:rsidRPr="00C67C8D" w:rsidRDefault="465A5E5F" w:rsidP="00663C41">
            <w:r w:rsidRPr="00C67C8D">
              <w:t>--------------------------</w:t>
            </w:r>
          </w:p>
          <w:p w14:paraId="4555ED7E" w14:textId="77777777" w:rsidR="465A5E5F" w:rsidRPr="00C67C8D" w:rsidRDefault="465A5E5F" w:rsidP="00663C41"/>
        </w:tc>
      </w:tr>
    </w:tbl>
    <w:p w14:paraId="4555ED80" w14:textId="77777777" w:rsidR="00D967D7" w:rsidRPr="00C67C8D" w:rsidRDefault="00D967D7" w:rsidP="00663C41"/>
    <w:p w14:paraId="4555ED81" w14:textId="77777777" w:rsidR="00D967D7" w:rsidRPr="00C67C8D" w:rsidRDefault="00D967D7" w:rsidP="00663C41"/>
    <w:p w14:paraId="4555ED82" w14:textId="77777777" w:rsidR="00B6717A" w:rsidRPr="00C67C8D" w:rsidRDefault="00B6717A" w:rsidP="00663C41"/>
    <w:sectPr w:rsidR="00B6717A" w:rsidRPr="00C67C8D" w:rsidSect="00647C2F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B3AA" w14:textId="77777777" w:rsidR="00A82013" w:rsidRDefault="00A82013">
      <w:pPr>
        <w:spacing w:after="0" w:line="240" w:lineRule="auto"/>
      </w:pPr>
      <w:r>
        <w:separator/>
      </w:r>
    </w:p>
  </w:endnote>
  <w:endnote w:type="continuationSeparator" w:id="0">
    <w:p w14:paraId="5BA182D7" w14:textId="77777777" w:rsidR="00A82013" w:rsidRDefault="00A82013">
      <w:pPr>
        <w:spacing w:after="0" w:line="240" w:lineRule="auto"/>
      </w:pPr>
      <w:r>
        <w:continuationSeparator/>
      </w:r>
    </w:p>
  </w:endnote>
  <w:endnote w:type="continuationNotice" w:id="1">
    <w:p w14:paraId="5B4EED03" w14:textId="77777777" w:rsidR="00A82013" w:rsidRDefault="00A82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ED89" w14:textId="77777777" w:rsidR="00E05646" w:rsidRPr="00ED0315" w:rsidRDefault="00E05646">
    <w:pPr>
      <w:pStyle w:val="Stopka"/>
      <w:pBdr>
        <w:bottom w:val="single" w:sz="6" w:space="1" w:color="auto"/>
      </w:pBdr>
      <w:rPr>
        <w:sz w:val="14"/>
        <w:szCs w:val="14"/>
      </w:rPr>
    </w:pPr>
  </w:p>
  <w:p w14:paraId="4555ED8A" w14:textId="77777777" w:rsidR="00E05646" w:rsidRPr="00ED0315" w:rsidRDefault="00E05646" w:rsidP="00ED0315">
    <w:pPr>
      <w:pStyle w:val="Stopka"/>
      <w:rPr>
        <w:rFonts w:ascii="Tahoma" w:hAnsi="Tahoma" w:cs="Tahoma"/>
        <w:sz w:val="14"/>
        <w:szCs w:val="14"/>
      </w:rPr>
    </w:pPr>
  </w:p>
  <w:p w14:paraId="4555ED8B" w14:textId="77777777" w:rsidR="00E05646" w:rsidRPr="00ED0315" w:rsidRDefault="00E05646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B458" w14:textId="77777777" w:rsidR="00A82013" w:rsidRDefault="00A82013">
      <w:pPr>
        <w:spacing w:after="0" w:line="240" w:lineRule="auto"/>
      </w:pPr>
      <w:r>
        <w:separator/>
      </w:r>
    </w:p>
  </w:footnote>
  <w:footnote w:type="continuationSeparator" w:id="0">
    <w:p w14:paraId="487A4B8C" w14:textId="77777777" w:rsidR="00A82013" w:rsidRDefault="00A82013">
      <w:pPr>
        <w:spacing w:after="0" w:line="240" w:lineRule="auto"/>
      </w:pPr>
      <w:r>
        <w:continuationSeparator/>
      </w:r>
    </w:p>
  </w:footnote>
  <w:footnote w:type="continuationNotice" w:id="1">
    <w:p w14:paraId="222B0D41" w14:textId="77777777" w:rsidR="00A82013" w:rsidRDefault="00A820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6D1"/>
    <w:multiLevelType w:val="hybridMultilevel"/>
    <w:tmpl w:val="EC10AB42"/>
    <w:lvl w:ilvl="0" w:tplc="162051C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3B9060DA" w:tentative="1">
      <w:start w:val="1"/>
      <w:numFmt w:val="lowerLetter"/>
      <w:lvlText w:val="%2."/>
      <w:lvlJc w:val="left"/>
      <w:pPr>
        <w:ind w:left="1440" w:hanging="360"/>
      </w:pPr>
    </w:lvl>
    <w:lvl w:ilvl="2" w:tplc="208885D6" w:tentative="1">
      <w:start w:val="1"/>
      <w:numFmt w:val="lowerRoman"/>
      <w:lvlText w:val="%3."/>
      <w:lvlJc w:val="right"/>
      <w:pPr>
        <w:ind w:left="2160" w:hanging="180"/>
      </w:pPr>
    </w:lvl>
    <w:lvl w:ilvl="3" w:tplc="0974FA0C" w:tentative="1">
      <w:start w:val="1"/>
      <w:numFmt w:val="decimal"/>
      <w:lvlText w:val="%4."/>
      <w:lvlJc w:val="left"/>
      <w:pPr>
        <w:ind w:left="2880" w:hanging="360"/>
      </w:pPr>
    </w:lvl>
    <w:lvl w:ilvl="4" w:tplc="584833EC" w:tentative="1">
      <w:start w:val="1"/>
      <w:numFmt w:val="lowerLetter"/>
      <w:lvlText w:val="%5."/>
      <w:lvlJc w:val="left"/>
      <w:pPr>
        <w:ind w:left="3600" w:hanging="360"/>
      </w:pPr>
    </w:lvl>
    <w:lvl w:ilvl="5" w:tplc="452E6420" w:tentative="1">
      <w:start w:val="1"/>
      <w:numFmt w:val="lowerRoman"/>
      <w:lvlText w:val="%6."/>
      <w:lvlJc w:val="right"/>
      <w:pPr>
        <w:ind w:left="4320" w:hanging="180"/>
      </w:pPr>
    </w:lvl>
    <w:lvl w:ilvl="6" w:tplc="81F29B96" w:tentative="1">
      <w:start w:val="1"/>
      <w:numFmt w:val="decimal"/>
      <w:lvlText w:val="%7."/>
      <w:lvlJc w:val="left"/>
      <w:pPr>
        <w:ind w:left="5040" w:hanging="360"/>
      </w:pPr>
    </w:lvl>
    <w:lvl w:ilvl="7" w:tplc="3DDEFC0C" w:tentative="1">
      <w:start w:val="1"/>
      <w:numFmt w:val="lowerLetter"/>
      <w:lvlText w:val="%8."/>
      <w:lvlJc w:val="left"/>
      <w:pPr>
        <w:ind w:left="5760" w:hanging="360"/>
      </w:pPr>
    </w:lvl>
    <w:lvl w:ilvl="8" w:tplc="F578C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87F"/>
    <w:multiLevelType w:val="hybridMultilevel"/>
    <w:tmpl w:val="5162B31A"/>
    <w:lvl w:ilvl="0" w:tplc="795E7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65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B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6C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1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E0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5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CF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C87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F34"/>
    <w:multiLevelType w:val="hybridMultilevel"/>
    <w:tmpl w:val="F7286450"/>
    <w:lvl w:ilvl="0" w:tplc="B6E036D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42C6F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2EA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46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8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4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E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45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47CE"/>
    <w:multiLevelType w:val="hybridMultilevel"/>
    <w:tmpl w:val="FFFFFFFF"/>
    <w:lvl w:ilvl="0" w:tplc="661C9F3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ACE743E">
      <w:start w:val="1"/>
      <w:numFmt w:val="lowerLetter"/>
      <w:lvlText w:val="%2."/>
      <w:lvlJc w:val="left"/>
      <w:pPr>
        <w:ind w:left="1440" w:hanging="360"/>
      </w:pPr>
    </w:lvl>
    <w:lvl w:ilvl="2" w:tplc="F91AFEC8">
      <w:start w:val="1"/>
      <w:numFmt w:val="lowerRoman"/>
      <w:lvlText w:val="%3."/>
      <w:lvlJc w:val="right"/>
      <w:pPr>
        <w:ind w:left="2160" w:hanging="180"/>
      </w:pPr>
    </w:lvl>
    <w:lvl w:ilvl="3" w:tplc="D07A8B84">
      <w:start w:val="1"/>
      <w:numFmt w:val="decimal"/>
      <w:lvlText w:val="%4."/>
      <w:lvlJc w:val="left"/>
      <w:pPr>
        <w:ind w:left="2880" w:hanging="360"/>
      </w:pPr>
    </w:lvl>
    <w:lvl w:ilvl="4" w:tplc="AC281D48">
      <w:start w:val="1"/>
      <w:numFmt w:val="lowerLetter"/>
      <w:lvlText w:val="%5."/>
      <w:lvlJc w:val="left"/>
      <w:pPr>
        <w:ind w:left="3600" w:hanging="360"/>
      </w:pPr>
    </w:lvl>
    <w:lvl w:ilvl="5" w:tplc="9DD0B61C">
      <w:start w:val="1"/>
      <w:numFmt w:val="lowerRoman"/>
      <w:lvlText w:val="%6."/>
      <w:lvlJc w:val="right"/>
      <w:pPr>
        <w:ind w:left="4320" w:hanging="180"/>
      </w:pPr>
    </w:lvl>
    <w:lvl w:ilvl="6" w:tplc="0874B996">
      <w:start w:val="1"/>
      <w:numFmt w:val="decimal"/>
      <w:lvlText w:val="%7."/>
      <w:lvlJc w:val="left"/>
      <w:pPr>
        <w:ind w:left="5040" w:hanging="360"/>
      </w:pPr>
    </w:lvl>
    <w:lvl w:ilvl="7" w:tplc="6714D1CC">
      <w:start w:val="1"/>
      <w:numFmt w:val="lowerLetter"/>
      <w:lvlText w:val="%8."/>
      <w:lvlJc w:val="left"/>
      <w:pPr>
        <w:ind w:left="5760" w:hanging="360"/>
      </w:pPr>
    </w:lvl>
    <w:lvl w:ilvl="8" w:tplc="1388AD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018C"/>
    <w:multiLevelType w:val="hybridMultilevel"/>
    <w:tmpl w:val="8572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CEF1"/>
    <w:multiLevelType w:val="hybridMultilevel"/>
    <w:tmpl w:val="FFFFFFFF"/>
    <w:lvl w:ilvl="0" w:tplc="63B6C0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64A5F18">
      <w:start w:val="1"/>
      <w:numFmt w:val="lowerLetter"/>
      <w:lvlText w:val="%2."/>
      <w:lvlJc w:val="left"/>
      <w:pPr>
        <w:ind w:left="1440" w:hanging="360"/>
      </w:pPr>
    </w:lvl>
    <w:lvl w:ilvl="2" w:tplc="B5B0947C">
      <w:start w:val="1"/>
      <w:numFmt w:val="lowerRoman"/>
      <w:lvlText w:val="%3."/>
      <w:lvlJc w:val="right"/>
      <w:pPr>
        <w:ind w:left="2160" w:hanging="180"/>
      </w:pPr>
    </w:lvl>
    <w:lvl w:ilvl="3" w:tplc="CF02F6E2">
      <w:start w:val="1"/>
      <w:numFmt w:val="decimal"/>
      <w:lvlText w:val="%4."/>
      <w:lvlJc w:val="left"/>
      <w:pPr>
        <w:ind w:left="2880" w:hanging="360"/>
      </w:pPr>
    </w:lvl>
    <w:lvl w:ilvl="4" w:tplc="EDFC9FD2">
      <w:start w:val="1"/>
      <w:numFmt w:val="lowerLetter"/>
      <w:lvlText w:val="%5."/>
      <w:lvlJc w:val="left"/>
      <w:pPr>
        <w:ind w:left="3600" w:hanging="360"/>
      </w:pPr>
    </w:lvl>
    <w:lvl w:ilvl="5" w:tplc="D2A0FBE6">
      <w:start w:val="1"/>
      <w:numFmt w:val="lowerRoman"/>
      <w:lvlText w:val="%6."/>
      <w:lvlJc w:val="right"/>
      <w:pPr>
        <w:ind w:left="4320" w:hanging="180"/>
      </w:pPr>
    </w:lvl>
    <w:lvl w:ilvl="6" w:tplc="4C82A5A8">
      <w:start w:val="1"/>
      <w:numFmt w:val="decimal"/>
      <w:lvlText w:val="%7."/>
      <w:lvlJc w:val="left"/>
      <w:pPr>
        <w:ind w:left="5040" w:hanging="360"/>
      </w:pPr>
    </w:lvl>
    <w:lvl w:ilvl="7" w:tplc="9198ED9C">
      <w:start w:val="1"/>
      <w:numFmt w:val="lowerLetter"/>
      <w:lvlText w:val="%8."/>
      <w:lvlJc w:val="left"/>
      <w:pPr>
        <w:ind w:left="5760" w:hanging="360"/>
      </w:pPr>
    </w:lvl>
    <w:lvl w:ilvl="8" w:tplc="01C8A07E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55705">
    <w:abstractNumId w:val="0"/>
  </w:num>
  <w:num w:numId="2" w16cid:durableId="3217340">
    <w:abstractNumId w:val="2"/>
  </w:num>
  <w:num w:numId="3" w16cid:durableId="1159923959">
    <w:abstractNumId w:val="1"/>
  </w:num>
  <w:num w:numId="4" w16cid:durableId="499733391">
    <w:abstractNumId w:val="4"/>
  </w:num>
  <w:num w:numId="5" w16cid:durableId="516504647">
    <w:abstractNumId w:val="3"/>
  </w:num>
  <w:num w:numId="6" w16cid:durableId="1377314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FLIR_DOCUMENT_ID" w:val="5e9099ee-4e6a-4fae-8da6-a228a741c7df"/>
  </w:docVars>
  <w:rsids>
    <w:rsidRoot w:val="003C6786"/>
    <w:rsid w:val="0000571F"/>
    <w:rsid w:val="00020BD7"/>
    <w:rsid w:val="00023773"/>
    <w:rsid w:val="000320E8"/>
    <w:rsid w:val="000354ED"/>
    <w:rsid w:val="00053F5F"/>
    <w:rsid w:val="00054F3B"/>
    <w:rsid w:val="00060A9A"/>
    <w:rsid w:val="000623E9"/>
    <w:rsid w:val="00063B20"/>
    <w:rsid w:val="00065313"/>
    <w:rsid w:val="00066EF1"/>
    <w:rsid w:val="00080107"/>
    <w:rsid w:val="00082E1A"/>
    <w:rsid w:val="00083A54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2E9B"/>
    <w:rsid w:val="002D46A6"/>
    <w:rsid w:val="002F5078"/>
    <w:rsid w:val="002F56C1"/>
    <w:rsid w:val="003000B6"/>
    <w:rsid w:val="0030708C"/>
    <w:rsid w:val="00340E41"/>
    <w:rsid w:val="0035015F"/>
    <w:rsid w:val="00352C04"/>
    <w:rsid w:val="003554A5"/>
    <w:rsid w:val="003616C3"/>
    <w:rsid w:val="00367B14"/>
    <w:rsid w:val="00373DD0"/>
    <w:rsid w:val="00375516"/>
    <w:rsid w:val="00375C64"/>
    <w:rsid w:val="00381BAF"/>
    <w:rsid w:val="003850E7"/>
    <w:rsid w:val="0039256D"/>
    <w:rsid w:val="003A6472"/>
    <w:rsid w:val="003C1F00"/>
    <w:rsid w:val="003C3081"/>
    <w:rsid w:val="003C3345"/>
    <w:rsid w:val="003C3FBB"/>
    <w:rsid w:val="003C6786"/>
    <w:rsid w:val="003D02E0"/>
    <w:rsid w:val="003D1335"/>
    <w:rsid w:val="003D61CA"/>
    <w:rsid w:val="003D7753"/>
    <w:rsid w:val="003E1396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4D541C"/>
    <w:rsid w:val="005006E4"/>
    <w:rsid w:val="005058F7"/>
    <w:rsid w:val="00510C42"/>
    <w:rsid w:val="00511C48"/>
    <w:rsid w:val="00533C39"/>
    <w:rsid w:val="005376CF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4F56"/>
    <w:rsid w:val="005A61F1"/>
    <w:rsid w:val="005A6354"/>
    <w:rsid w:val="005D1A20"/>
    <w:rsid w:val="005D3601"/>
    <w:rsid w:val="005D40F9"/>
    <w:rsid w:val="005E23B3"/>
    <w:rsid w:val="005F0B44"/>
    <w:rsid w:val="006043D6"/>
    <w:rsid w:val="006067D1"/>
    <w:rsid w:val="00606E03"/>
    <w:rsid w:val="006211F5"/>
    <w:rsid w:val="00635CE5"/>
    <w:rsid w:val="00640BC8"/>
    <w:rsid w:val="00647C2F"/>
    <w:rsid w:val="00655B8C"/>
    <w:rsid w:val="006616C2"/>
    <w:rsid w:val="00663C41"/>
    <w:rsid w:val="00664F59"/>
    <w:rsid w:val="006777AC"/>
    <w:rsid w:val="006A42E3"/>
    <w:rsid w:val="006A49CC"/>
    <w:rsid w:val="006A6162"/>
    <w:rsid w:val="006B0091"/>
    <w:rsid w:val="006B3530"/>
    <w:rsid w:val="006C637D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5D2E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14E8"/>
    <w:rsid w:val="00812980"/>
    <w:rsid w:val="00843DAD"/>
    <w:rsid w:val="00844FAB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8E3F06"/>
    <w:rsid w:val="009018CF"/>
    <w:rsid w:val="00904051"/>
    <w:rsid w:val="009173A9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B577D"/>
    <w:rsid w:val="009E3A9A"/>
    <w:rsid w:val="009E6CA4"/>
    <w:rsid w:val="00A17CF6"/>
    <w:rsid w:val="00A36DC8"/>
    <w:rsid w:val="00A54A1E"/>
    <w:rsid w:val="00A764EB"/>
    <w:rsid w:val="00A82013"/>
    <w:rsid w:val="00A86137"/>
    <w:rsid w:val="00AA4936"/>
    <w:rsid w:val="00AD1703"/>
    <w:rsid w:val="00AE7DC7"/>
    <w:rsid w:val="00AF304A"/>
    <w:rsid w:val="00B0041E"/>
    <w:rsid w:val="00B22842"/>
    <w:rsid w:val="00B30A71"/>
    <w:rsid w:val="00B33F01"/>
    <w:rsid w:val="00B4213A"/>
    <w:rsid w:val="00B66059"/>
    <w:rsid w:val="00B6717A"/>
    <w:rsid w:val="00BA2D3B"/>
    <w:rsid w:val="00BB742C"/>
    <w:rsid w:val="00BD04C3"/>
    <w:rsid w:val="00BD0B42"/>
    <w:rsid w:val="00BD5C9E"/>
    <w:rsid w:val="00BE3A3C"/>
    <w:rsid w:val="00BF6ADC"/>
    <w:rsid w:val="00C0474D"/>
    <w:rsid w:val="00C25DE5"/>
    <w:rsid w:val="00C31615"/>
    <w:rsid w:val="00C42D86"/>
    <w:rsid w:val="00C45B19"/>
    <w:rsid w:val="00C61653"/>
    <w:rsid w:val="00C67C8D"/>
    <w:rsid w:val="00C7030F"/>
    <w:rsid w:val="00C737EA"/>
    <w:rsid w:val="00C838C7"/>
    <w:rsid w:val="00C91DEC"/>
    <w:rsid w:val="00C95E71"/>
    <w:rsid w:val="00CA0C39"/>
    <w:rsid w:val="00CB578C"/>
    <w:rsid w:val="00CB6B3B"/>
    <w:rsid w:val="00CD32E2"/>
    <w:rsid w:val="00CF2AC1"/>
    <w:rsid w:val="00CF4934"/>
    <w:rsid w:val="00CF64C7"/>
    <w:rsid w:val="00D20DA5"/>
    <w:rsid w:val="00D2129D"/>
    <w:rsid w:val="00D33D1C"/>
    <w:rsid w:val="00D349E2"/>
    <w:rsid w:val="00D42CCD"/>
    <w:rsid w:val="00D47FAC"/>
    <w:rsid w:val="00D50AE5"/>
    <w:rsid w:val="00D53D74"/>
    <w:rsid w:val="00D853B0"/>
    <w:rsid w:val="00D967D7"/>
    <w:rsid w:val="00DA62D5"/>
    <w:rsid w:val="00DD0490"/>
    <w:rsid w:val="00DD55C3"/>
    <w:rsid w:val="00DD60AC"/>
    <w:rsid w:val="00DE2388"/>
    <w:rsid w:val="00DF05E9"/>
    <w:rsid w:val="00E04503"/>
    <w:rsid w:val="00E05646"/>
    <w:rsid w:val="00E1403B"/>
    <w:rsid w:val="00E161D8"/>
    <w:rsid w:val="00E17A55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18CF"/>
    <w:rsid w:val="00F14D0E"/>
    <w:rsid w:val="00F17EA3"/>
    <w:rsid w:val="00F22CB5"/>
    <w:rsid w:val="00F32352"/>
    <w:rsid w:val="00F4285F"/>
    <w:rsid w:val="00F446C2"/>
    <w:rsid w:val="00F45C98"/>
    <w:rsid w:val="00F66D31"/>
    <w:rsid w:val="00F67983"/>
    <w:rsid w:val="00F8167C"/>
    <w:rsid w:val="00F870D6"/>
    <w:rsid w:val="00FA5001"/>
    <w:rsid w:val="00FB275D"/>
    <w:rsid w:val="00FC5827"/>
    <w:rsid w:val="00FD0DE7"/>
    <w:rsid w:val="00FE3A89"/>
    <w:rsid w:val="00FE6DAE"/>
    <w:rsid w:val="00FF1292"/>
    <w:rsid w:val="05A3C592"/>
    <w:rsid w:val="084515ED"/>
    <w:rsid w:val="0C7B0B80"/>
    <w:rsid w:val="13933D6F"/>
    <w:rsid w:val="155996B7"/>
    <w:rsid w:val="167F0D93"/>
    <w:rsid w:val="18057D14"/>
    <w:rsid w:val="1897E704"/>
    <w:rsid w:val="203745E8"/>
    <w:rsid w:val="2312705F"/>
    <w:rsid w:val="2AE0E0B7"/>
    <w:rsid w:val="2B0F3845"/>
    <w:rsid w:val="2B6A2A2F"/>
    <w:rsid w:val="3264B958"/>
    <w:rsid w:val="3B6DA831"/>
    <w:rsid w:val="4064FCB0"/>
    <w:rsid w:val="40B1E1FC"/>
    <w:rsid w:val="465A5E5F"/>
    <w:rsid w:val="46C93454"/>
    <w:rsid w:val="4954A442"/>
    <w:rsid w:val="4C378939"/>
    <w:rsid w:val="598C8EE1"/>
    <w:rsid w:val="5DCA453C"/>
    <w:rsid w:val="71BC594E"/>
    <w:rsid w:val="787B8922"/>
    <w:rsid w:val="7C66D97D"/>
    <w:rsid w:val="7CE8152D"/>
    <w:rsid w:val="7D45B2E9"/>
    <w:rsid w:val="7DE1F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EB65"/>
  <w15:docId w15:val="{BCE8EA98-0C77-4591-9A89-6EC2BAD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Arkusz tekst"/>
    <w:qFormat/>
    <w:rsid w:val="00C91DEC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B67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17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0E91-AF42-4C35-B69C-06E553E3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2</TotalTime>
  <Pages>7</Pages>
  <Words>1661</Words>
  <Characters>9969</Characters>
  <Application>Microsoft Office Word</Application>
  <DocSecurity>0</DocSecurity>
  <Lines>83</Lines>
  <Paragraphs>23</Paragraphs>
  <ScaleCrop>false</ScaleCrop>
  <Company>Ministrerstwo Edukacji Narodowej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Julia Nowakowska</cp:lastModifiedBy>
  <cp:revision>19</cp:revision>
  <cp:lastPrinted>2018-02-16T08:20:00Z</cp:lastPrinted>
  <dcterms:created xsi:type="dcterms:W3CDTF">2024-06-10T09:50:00Z</dcterms:created>
  <dcterms:modified xsi:type="dcterms:W3CDTF">2024-07-14T15:53:00Z</dcterms:modified>
</cp:coreProperties>
</file>