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894E" w14:textId="77777777" w:rsidR="002744C7" w:rsidRDefault="002744C7" w:rsidP="002744C7"/>
    <w:p w14:paraId="096D6595" w14:textId="77777777" w:rsidR="002744C7" w:rsidRPr="008E3D49" w:rsidRDefault="002744C7" w:rsidP="002744C7">
      <w:pPr>
        <w:spacing w:line="257" w:lineRule="auto"/>
        <w:jc w:val="center"/>
      </w:pPr>
      <w:r w:rsidRPr="008E3D49">
        <w:rPr>
          <w:rFonts w:ascii="Calibri" w:eastAsia="Calibri" w:hAnsi="Calibri" w:cs="Calibri"/>
          <w:b/>
          <w:bCs/>
        </w:rPr>
        <w:t>Zestawienie podręczników na rok szkolny 2025/2026</w:t>
      </w:r>
    </w:p>
    <w:p w14:paraId="44DEBC5A" w14:textId="77777777" w:rsidR="002744C7" w:rsidRPr="008E3D49" w:rsidRDefault="002744C7" w:rsidP="002744C7">
      <w:pPr>
        <w:spacing w:line="257" w:lineRule="auto"/>
        <w:jc w:val="center"/>
      </w:pPr>
      <w:r w:rsidRPr="008E3D49">
        <w:rPr>
          <w:rFonts w:ascii="Calibri" w:eastAsia="Calibri" w:hAnsi="Calibri" w:cs="Calibri"/>
          <w:b/>
          <w:bCs/>
        </w:rPr>
        <w:t>Technikum - klasy piąte</w:t>
      </w:r>
    </w:p>
    <w:p w14:paraId="2FEC9D84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b/>
          <w:bCs/>
          <w:sz w:val="20"/>
          <w:szCs w:val="20"/>
        </w:rPr>
        <w:t>343404 - Technik żywienia i usług gastronomicznych (343404)</w:t>
      </w:r>
    </w:p>
    <w:tbl>
      <w:tblPr>
        <w:tblStyle w:val="Tabela-Siatka"/>
        <w:tblW w:w="14024" w:type="dxa"/>
        <w:tblLayout w:type="fixed"/>
        <w:tblLook w:val="04A0" w:firstRow="1" w:lastRow="0" w:firstColumn="1" w:lastColumn="0" w:noHBand="0" w:noVBand="1"/>
      </w:tblPr>
      <w:tblGrid>
        <w:gridCol w:w="2794"/>
        <w:gridCol w:w="3653"/>
        <w:gridCol w:w="4331"/>
        <w:gridCol w:w="3246"/>
      </w:tblGrid>
      <w:tr w:rsidR="002744C7" w14:paraId="5225871B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39C1C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898C4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972B1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1C1D3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2744C7" w14:paraId="50E1B4B1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CED4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787C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“Ponad słowami” 4 Podręcznik do języka polskiego dla liceum ogólnokształcącego i technikum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1702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785B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5FEE2122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DC3C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C0B6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Repetytorium. Podręcznik do szkół ponadpodstawowych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E0FC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EF7F2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2744C7" w14:paraId="742D28CC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9FC0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5865B" w14:textId="77777777" w:rsidR="002744C7" w:rsidRDefault="002744C7" w:rsidP="00E56E94">
            <w:r w:rsidRPr="62C06D8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Podręcznik z repetytorium dla szkół ponadpodstawowych do języka niemieckiego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042A6" w14:textId="77777777" w:rsidR="002744C7" w:rsidRDefault="002744C7" w:rsidP="00E56E9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2C06D81">
              <w:rPr>
                <w:rFonts w:ascii="Calibri" w:eastAsia="Calibri" w:hAnsi="Calibri" w:cs="Calibri"/>
                <w:sz w:val="20"/>
                <w:szCs w:val="20"/>
              </w:rPr>
              <w:t xml:space="preserve">A. Życka, K. Szachowska, S. Mróz- </w:t>
            </w:r>
            <w:proofErr w:type="spellStart"/>
            <w:r w:rsidRPr="62C06D81">
              <w:rPr>
                <w:rFonts w:ascii="Calibri" w:eastAsia="Calibri" w:hAnsi="Calibri" w:cs="Calibri"/>
                <w:sz w:val="20"/>
                <w:szCs w:val="20"/>
              </w:rPr>
              <w:t>Dwornikowska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9C23B" w14:textId="77777777" w:rsidR="002744C7" w:rsidRDefault="002744C7" w:rsidP="00E56E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C82BFB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2744C7" w14:paraId="23B7345B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3126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48E84" w14:textId="77777777" w:rsidR="002744C7" w:rsidRDefault="002744C7" w:rsidP="00E56E94">
            <w:r w:rsidRPr="5F6C79DE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 Edycja 2024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C4D2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54E8738F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61D1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7E1FAEB6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04CA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A0C2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 centrum uwagi 2. Podręcznik do wiedzy o społeczeństwie dla liceum ogólnokształcącego i technikum. Zakres podstawowy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0C0F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Lucyna Czechowska, Arkadiusz Janicki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8396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42FDE3EF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E6B17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F0548" w14:textId="77777777" w:rsidR="002744C7" w:rsidRDefault="002744C7" w:rsidP="00E56E94">
            <w:pPr>
              <w:spacing w:line="257" w:lineRule="auto"/>
            </w:pPr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  <w:p w14:paraId="02DA7047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21476" w14:textId="77777777" w:rsidR="002744C7" w:rsidRDefault="002744C7" w:rsidP="00E56E94">
            <w:pPr>
              <w:spacing w:line="257" w:lineRule="auto"/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7DA79CFA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E16D0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C40FAA8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E0E6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B89AB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D2F73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22FCF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57391D3D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CCC9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 rozszerzona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149E5" w14:textId="77777777" w:rsidR="002744C7" w:rsidRDefault="002744C7" w:rsidP="00E56E94"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CA0E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54EB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58BEBA99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23A2C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94CB2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Teraz Matura. Vademecum geografia.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0014F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Wojciech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Błaszczykiewicz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, Olga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Jerun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Mirosław Mazur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F19D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666BA7B3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95EA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18CD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Szczęśliwi, którzy żyją miłością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5730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A48E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2744C7" w14:paraId="2C84D291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D597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Usługi gastronomiczne i cateringowe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D0E9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61FE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  <w:p w14:paraId="5351F73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507B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2744C7" w14:paraId="52D0C5E9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EC02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Organizacja produkcji gastronomicznej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F140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1 i2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F30DF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2B1E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2744C7" w14:paraId="35008B83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55C4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Planowanie i organizacja gastronomii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2DBF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1 i2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CDB4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5497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2744C7" w14:paraId="6A5F1C4B" w14:textId="77777777" w:rsidTr="00E56E94">
        <w:trPr>
          <w:trHeight w:val="300"/>
        </w:trPr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4F14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Usługi i obsługa konsumenta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96F6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3EC9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  <w:p w14:paraId="6CE7D71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3415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</w:tbl>
    <w:p w14:paraId="5DCD5A16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sz w:val="20"/>
          <w:szCs w:val="20"/>
        </w:rPr>
        <w:t xml:space="preserve"> </w:t>
      </w:r>
    </w:p>
    <w:p w14:paraId="2A05ECF6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b/>
          <w:bCs/>
          <w:sz w:val="20"/>
          <w:szCs w:val="20"/>
        </w:rPr>
        <w:t>311515 - Technik mechanizacji rolnictwa i agrotroniki (311515)</w:t>
      </w:r>
    </w:p>
    <w:tbl>
      <w:tblPr>
        <w:tblStyle w:val="Tabela-Siatka"/>
        <w:tblW w:w="14024" w:type="dxa"/>
        <w:tblLayout w:type="fixed"/>
        <w:tblLook w:val="04A0" w:firstRow="1" w:lastRow="0" w:firstColumn="1" w:lastColumn="0" w:noHBand="0" w:noVBand="1"/>
      </w:tblPr>
      <w:tblGrid>
        <w:gridCol w:w="2825"/>
        <w:gridCol w:w="3686"/>
        <w:gridCol w:w="4252"/>
        <w:gridCol w:w="3261"/>
      </w:tblGrid>
      <w:tr w:rsidR="002744C7" w14:paraId="17B0E4D1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07395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EE947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833F1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D74A5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2744C7" w14:paraId="197CDFDE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6D79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A193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“Ponad słowami” 4 Podręcznik do języka polskiego dla liceum ogólnokształcącego i technikum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55C8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B2D7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7C95839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A4F7C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1721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Repetytorium. Podręcznik do szkół ponadpodstawowych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3BBE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D0A1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2744C7" w14:paraId="368501E9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A2ED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3C76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Podręcznik z repetytorium dla szkół ponadpodstawowych do języka niemieckiego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36417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Sylwia Mróz –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Dwornikowska,Anna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Życka, Katarzyna Szachowska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B4EA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AF9FDF2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705B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1F3B3" w14:textId="77777777" w:rsidR="002744C7" w:rsidRDefault="002744C7" w:rsidP="00E56E94">
            <w:r w:rsidRPr="5F6C79DE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  <w:p w14:paraId="733EEDC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587C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Jarosław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30A76B1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4EE6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2A923DF5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FE65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343C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 centrum uwagi 2. Podręcznik do wiedzy o społeczeństwie dla liceum ogólnokształcącego i technikum. Zakres podstawowy</w:t>
            </w:r>
          </w:p>
          <w:p w14:paraId="40CC3CC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37D92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Lucyna Czechowska, Arkadiusz Janicki</w:t>
            </w:r>
          </w:p>
          <w:p w14:paraId="1635327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EC75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8D7915B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FA25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2CDC0" w14:textId="77777777" w:rsidR="002744C7" w:rsidRDefault="002744C7" w:rsidP="00E56E94">
            <w:pPr>
              <w:spacing w:line="257" w:lineRule="auto"/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C0DCD" w14:textId="77777777" w:rsidR="002744C7" w:rsidRDefault="002744C7" w:rsidP="00E56E94">
            <w:pPr>
              <w:spacing w:line="257" w:lineRule="auto"/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45AA3D26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8C62E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2B936081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EFFDD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9FA45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308BF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385DD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</w:tr>
      <w:tr w:rsidR="002744C7" w14:paraId="6ECBB270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9F9F2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Zajęcia z wychowawcą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6A4E2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0687E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55CF3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084B1565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95C9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0CD1E" w14:textId="77777777" w:rsidR="002744C7" w:rsidRDefault="002744C7" w:rsidP="00E56E94"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  <w:p w14:paraId="18B9B25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BA78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1F56731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9B75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6802FB07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06B2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C92F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Teraz Matura. Vademecum geografia.</w:t>
            </w:r>
          </w:p>
          <w:p w14:paraId="01BFAE22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80700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Wojciech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Błaszczykiewicz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, Olga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Jerun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Mirosław Mazur</w:t>
            </w:r>
          </w:p>
          <w:p w14:paraId="4A814AC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E21C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4FBF2A38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521A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98D1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Szczęśliwi, którzy żyją miłością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586E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497C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2744C7" w14:paraId="12F75D63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39562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Użytkowanie i obsługa systemów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mechatronicznych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w rolnictwie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6D82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Systemy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agrotroniczne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br/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>Podręcznik dostępny tylko w wersji elektronicznej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EF3E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Adam Ekielski, Karol Wesołowski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FFDC5" w14:textId="77777777" w:rsidR="002744C7" w:rsidRDefault="002744C7" w:rsidP="00E56E94"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PIGMiUR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2018</w:t>
            </w:r>
          </w:p>
        </w:tc>
      </w:tr>
      <w:tr w:rsidR="002744C7" w14:paraId="53FF8B17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66B3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Eksploatacja systemów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mechatronicznych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w rolnictwie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CFFE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29E69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3D2EC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0D87C5A7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sz w:val="20"/>
          <w:szCs w:val="20"/>
        </w:rPr>
        <w:t xml:space="preserve"> </w:t>
      </w:r>
    </w:p>
    <w:p w14:paraId="2CB65868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b/>
          <w:bCs/>
          <w:sz w:val="20"/>
          <w:szCs w:val="20"/>
        </w:rPr>
        <w:t>314207 - Technik rolnik (314207)</w:t>
      </w:r>
    </w:p>
    <w:tbl>
      <w:tblPr>
        <w:tblStyle w:val="Tabela-Siatka"/>
        <w:tblW w:w="1403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36"/>
        <w:gridCol w:w="2603"/>
        <w:gridCol w:w="3672"/>
        <w:gridCol w:w="4252"/>
        <w:gridCol w:w="3261"/>
      </w:tblGrid>
      <w:tr w:rsidR="002744C7" w14:paraId="2828F4B3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6A6538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A1493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40F37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87337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2744C7" w14:paraId="6ED59D77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04A4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Język polski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6E31B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“Ponad słowami” 4 Podręcznik do języka polskiego dla liceum ogólnokształcącego i technikum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758AC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AAE17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6C9DF7A4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6DAC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3407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Repetytorium. Podręcznik do szkół ponadpodstawowych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DA02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4C59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2744C7" w14:paraId="7CF649AC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2461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7AF6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Podręcznik z repetytorium dla szkół ponadpodstawowych do języka niemieckiego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0F47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Sylwia Mróz –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Dwornikowska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, Anna Życka, Katarzyna Szachowska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F2EE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5F38644C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546E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D78F7" w14:textId="77777777" w:rsidR="002744C7" w:rsidRDefault="002744C7" w:rsidP="00E56E94">
            <w:r w:rsidRPr="5F6C79DE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650E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03DB92F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161F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7447F9C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CA575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437E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 centrum uwagi 2. Podręcznik do wiedzy o społeczeństwie dla liceum ogólnokształcącego i technikum. Zakres podstawowy</w:t>
            </w:r>
          </w:p>
          <w:p w14:paraId="72B217F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E90F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Lucyna Czechowska, Arkadiusz Janicki</w:t>
            </w:r>
          </w:p>
          <w:p w14:paraId="221CF22F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3B85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42B8DEAE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0438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AC923" w14:textId="77777777" w:rsidR="002744C7" w:rsidRDefault="002744C7" w:rsidP="00E56E94">
            <w:pPr>
              <w:spacing w:line="257" w:lineRule="auto"/>
            </w:pPr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327AB" w14:textId="77777777" w:rsidR="002744C7" w:rsidRDefault="002744C7" w:rsidP="00E56E94">
            <w:pPr>
              <w:spacing w:line="257" w:lineRule="auto"/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7F25B0F2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22E58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41873918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38497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2645B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0C630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FCBB8" w14:textId="77777777" w:rsidR="002744C7" w:rsidRDefault="002744C7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</w:tc>
      </w:tr>
      <w:tr w:rsidR="002744C7" w14:paraId="0B06B246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6331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316B5" w14:textId="77777777" w:rsidR="002744C7" w:rsidRDefault="002744C7" w:rsidP="00E56E94"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AE25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8F89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7D5A8EB6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1D7FC" w14:textId="77777777" w:rsidR="002744C7" w:rsidRDefault="002744C7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DD2794D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7ACFF" w14:textId="77777777" w:rsidR="002744C7" w:rsidRDefault="002744C7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42B1C5D">
              <w:rPr>
                <w:rFonts w:ascii="Calibri" w:eastAsia="Calibri" w:hAnsi="Calibri" w:cs="Calibri"/>
                <w:sz w:val="20"/>
                <w:szCs w:val="20"/>
              </w:rPr>
              <w:t>Nowa Teraz Matura. Vademecum geografia.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4934C" w14:textId="77777777" w:rsidR="002744C7" w:rsidRDefault="002744C7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42B1C5D">
              <w:rPr>
                <w:rFonts w:ascii="Calibri" w:eastAsia="Calibri" w:hAnsi="Calibri" w:cs="Calibri"/>
                <w:sz w:val="20"/>
                <w:szCs w:val="20"/>
              </w:rPr>
              <w:t xml:space="preserve">Wojciech </w:t>
            </w:r>
            <w:proofErr w:type="spellStart"/>
            <w:r w:rsidRPr="142B1C5D">
              <w:rPr>
                <w:rFonts w:ascii="Calibri" w:eastAsia="Calibri" w:hAnsi="Calibri" w:cs="Calibri"/>
                <w:sz w:val="20"/>
                <w:szCs w:val="20"/>
              </w:rPr>
              <w:t>Błaszczykiewicz</w:t>
            </w:r>
            <w:proofErr w:type="spellEnd"/>
            <w:r w:rsidRPr="142B1C5D">
              <w:rPr>
                <w:rFonts w:ascii="Calibri" w:eastAsia="Calibri" w:hAnsi="Calibri" w:cs="Calibri"/>
                <w:sz w:val="20"/>
                <w:szCs w:val="20"/>
              </w:rPr>
              <w:t xml:space="preserve">, Olga </w:t>
            </w:r>
            <w:proofErr w:type="spellStart"/>
            <w:r w:rsidRPr="142B1C5D">
              <w:rPr>
                <w:rFonts w:ascii="Calibri" w:eastAsia="Calibri" w:hAnsi="Calibri" w:cs="Calibri"/>
                <w:sz w:val="20"/>
                <w:szCs w:val="20"/>
              </w:rPr>
              <w:t>Jerun</w:t>
            </w:r>
            <w:proofErr w:type="spellEnd"/>
            <w:r w:rsidRPr="142B1C5D">
              <w:rPr>
                <w:rFonts w:ascii="Calibri" w:eastAsia="Calibri" w:hAnsi="Calibri" w:cs="Calibri"/>
                <w:sz w:val="20"/>
                <w:szCs w:val="20"/>
              </w:rPr>
              <w:t>, Mirosław Mazur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38A3A" w14:textId="77777777" w:rsidR="002744C7" w:rsidRDefault="002744C7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42B1C5D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</w:tr>
      <w:tr w:rsidR="002744C7" w14:paraId="3AF8219F" w14:textId="77777777" w:rsidTr="00E56E94">
        <w:trPr>
          <w:trHeight w:val="300"/>
        </w:trPr>
        <w:tc>
          <w:tcPr>
            <w:tcW w:w="2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1CC7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CA2F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Szczęśliwi, którzy żyją miłością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4424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0981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2744C7" w14:paraId="74D540BA" w14:textId="77777777" w:rsidTr="00E56E94">
        <w:trPr>
          <w:gridBefore w:val="1"/>
          <w:wBefore w:w="10" w:type="dxa"/>
          <w:trHeight w:val="300"/>
        </w:trPr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E941F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Planowanie i nadzorowanie produkcji roślinnej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54E6B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E1A97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EE3C9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51D9A0BA" w14:textId="77777777" w:rsidTr="00E56E94">
        <w:trPr>
          <w:gridBefore w:val="1"/>
          <w:wBefore w:w="10" w:type="dxa"/>
          <w:trHeight w:val="300"/>
        </w:trPr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10DF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Planowanie i nadzorowane produkcji zwierzęcej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09F74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21B3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112B641A" w14:textId="77777777" w:rsidR="002744C7" w:rsidRDefault="002744C7" w:rsidP="00E56E94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BFFB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097E6AF3" w14:textId="77777777" w:rsidR="002744C7" w:rsidRDefault="002744C7" w:rsidP="00E56E94">
            <w:pPr>
              <w:jc w:val="center"/>
            </w:pPr>
          </w:p>
        </w:tc>
      </w:tr>
      <w:tr w:rsidR="002744C7" w14:paraId="52629F3D" w14:textId="77777777" w:rsidTr="00E56E94">
        <w:trPr>
          <w:gridBefore w:val="1"/>
          <w:wBefore w:w="10" w:type="dxa"/>
          <w:trHeight w:val="300"/>
        </w:trPr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7DF1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Ekonomika i zarządzanie przedsiębiorstwem w rolnictwie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6D8FD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2F3501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49115210" w14:textId="77777777" w:rsidR="002744C7" w:rsidRDefault="002744C7" w:rsidP="00E56E94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5FC77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0733341B" w14:textId="77777777" w:rsidR="002744C7" w:rsidRDefault="002744C7" w:rsidP="00E56E94">
            <w:pPr>
              <w:jc w:val="center"/>
            </w:pPr>
          </w:p>
        </w:tc>
      </w:tr>
      <w:tr w:rsidR="002744C7" w14:paraId="0C9C9F8D" w14:textId="77777777" w:rsidTr="00E56E94">
        <w:trPr>
          <w:gridBefore w:val="1"/>
          <w:wBefore w:w="10" w:type="dxa"/>
          <w:trHeight w:val="300"/>
        </w:trPr>
        <w:tc>
          <w:tcPr>
            <w:tcW w:w="2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3C02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Pracownia organizacji produkcji rolniczej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05018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D8913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12408E5F" w14:textId="77777777" w:rsidR="002744C7" w:rsidRDefault="002744C7" w:rsidP="00E56E94">
            <w:pPr>
              <w:jc w:val="center"/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29EA3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66ACC208" w14:textId="77777777" w:rsidR="002744C7" w:rsidRDefault="002744C7" w:rsidP="00E56E94">
            <w:pPr>
              <w:jc w:val="center"/>
            </w:pPr>
          </w:p>
        </w:tc>
      </w:tr>
      <w:tr w:rsidR="002744C7" w14:paraId="6DA6D405" w14:textId="77777777" w:rsidTr="00E56E94">
        <w:trPr>
          <w:gridBefore w:val="1"/>
          <w:wBefore w:w="10" w:type="dxa"/>
          <w:trHeight w:val="300"/>
        </w:trPr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A19440" w14:textId="77777777" w:rsidR="002744C7" w:rsidRDefault="002744C7" w:rsidP="00E56E94"/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45A6" w14:textId="77777777" w:rsidR="002744C7" w:rsidRDefault="002744C7" w:rsidP="00E56E94"/>
        </w:tc>
        <w:tc>
          <w:tcPr>
            <w:tcW w:w="367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599C873" w14:textId="77777777" w:rsidR="002744C7" w:rsidRDefault="002744C7" w:rsidP="00E56E94"/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ABA0C6" w14:textId="77777777" w:rsidR="002744C7" w:rsidRDefault="002744C7" w:rsidP="00E56E94"/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4379DD" w14:textId="77777777" w:rsidR="002744C7" w:rsidRDefault="002744C7" w:rsidP="00E56E94"/>
        </w:tc>
      </w:tr>
    </w:tbl>
    <w:p w14:paraId="3420C19F" w14:textId="77777777" w:rsidR="002744C7" w:rsidRPr="00507ED0" w:rsidRDefault="002744C7" w:rsidP="002744C7">
      <w:pPr>
        <w:spacing w:line="257" w:lineRule="auto"/>
      </w:pPr>
    </w:p>
    <w:p w14:paraId="67B0C9B3" w14:textId="77777777" w:rsidR="002744C7" w:rsidRDefault="002744C7" w:rsidP="002744C7">
      <w:pPr>
        <w:spacing w:line="257" w:lineRule="auto"/>
      </w:pPr>
      <w:r w:rsidRPr="2CA8DD4C">
        <w:rPr>
          <w:rFonts w:ascii="Calibri" w:eastAsia="Calibri" w:hAnsi="Calibri" w:cs="Calibri"/>
          <w:b/>
          <w:bCs/>
          <w:sz w:val="20"/>
          <w:szCs w:val="20"/>
        </w:rPr>
        <w:t>324002 - Technik weterynarii (324002)</w:t>
      </w:r>
    </w:p>
    <w:tbl>
      <w:tblPr>
        <w:tblStyle w:val="Tabela-Siatka"/>
        <w:tblW w:w="14024" w:type="dxa"/>
        <w:tblLayout w:type="fixed"/>
        <w:tblLook w:val="04A0" w:firstRow="1" w:lastRow="0" w:firstColumn="1" w:lastColumn="0" w:noHBand="0" w:noVBand="1"/>
      </w:tblPr>
      <w:tblGrid>
        <w:gridCol w:w="2825"/>
        <w:gridCol w:w="3686"/>
        <w:gridCol w:w="4252"/>
        <w:gridCol w:w="3261"/>
      </w:tblGrid>
      <w:tr w:rsidR="002744C7" w14:paraId="1AB17AB3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6C92C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05B1A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3BE2E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39400" w14:textId="77777777" w:rsidR="002744C7" w:rsidRDefault="002744C7" w:rsidP="00E56E94">
            <w:r w:rsidRPr="2CA8DD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2744C7" w14:paraId="3F7E65ED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CEF6F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A36F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“Ponad słowami” 4 Podręcznik do języka polskiego dla liceum ogólnokształcącego i technikum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B59B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D1C2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6E2C7707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919C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FAC1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Repetytorium. Podręcznik do szkół ponadpodstawowych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A718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2539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2744C7" w14:paraId="31179DB9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F3ED4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A2B7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Podręcznik z repetytorium dla szkół ponadpodstawowych do języka niemieckiego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1ABD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Sylwia Mróz, Anna Życka, Katarzyna Szachowska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A923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7EA890F0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A8AF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1E785" w14:textId="77777777" w:rsidR="002744C7" w:rsidRDefault="002744C7" w:rsidP="00E56E94">
            <w:r w:rsidRPr="5F6C79DE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  <w:p w14:paraId="279B9F6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DF95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1C938C2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445D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5A33DA42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D31B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9DE87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 centrum uwagi 2. Podręcznik do wiedzy o społeczeństwie dla liceum ogólnokształcącego i technikum. Zakres podstawowy</w:t>
            </w:r>
          </w:p>
          <w:p w14:paraId="39DAA3B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809B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Lucyna Czechowska, Arkadiusz Janicki</w:t>
            </w:r>
          </w:p>
          <w:p w14:paraId="7C2A521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CA35B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820820F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90E17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AE425A" w14:textId="77777777" w:rsidR="002744C7" w:rsidRDefault="002744C7" w:rsidP="00E56E94">
            <w:pPr>
              <w:spacing w:line="257" w:lineRule="auto"/>
            </w:pPr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  <w:p w14:paraId="133440CD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6C499" w14:textId="77777777" w:rsidR="002744C7" w:rsidRDefault="002744C7" w:rsidP="00E56E94">
            <w:pPr>
              <w:spacing w:line="257" w:lineRule="auto"/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56D11066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F0BB2" w14:textId="77777777" w:rsidR="002744C7" w:rsidRDefault="002744C7" w:rsidP="00E56E94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AF75576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11D043BD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A3D7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59531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935CB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1810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216C3A76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35AB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7CDD86" w14:textId="77777777" w:rsidR="002744C7" w:rsidRDefault="002744C7" w:rsidP="00E56E94">
            <w:proofErr w:type="spellStart"/>
            <w:r w:rsidRPr="0AF75576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0AF75576">
              <w:rPr>
                <w:rFonts w:ascii="Calibri" w:eastAsia="Calibri" w:hAnsi="Calibri" w:cs="Calibri"/>
                <w:sz w:val="20"/>
                <w:szCs w:val="20"/>
              </w:rPr>
              <w:t xml:space="preserve"> 4. Podręcznik dla liceum ogólnokształcącego i technikum. Zakres podstawowy i rozszerzony. Edycja 2024</w:t>
            </w:r>
          </w:p>
          <w:p w14:paraId="334B480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1E8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6D9E553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925CE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5DCAF893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0B86A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Biologia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88615" w14:textId="77777777" w:rsidR="002744C7" w:rsidRDefault="002744C7" w:rsidP="00E56E94">
            <w:r w:rsidRPr="2EAB08D0">
              <w:rPr>
                <w:rFonts w:ascii="Calibri" w:eastAsia="Calibri" w:hAnsi="Calibri" w:cs="Calibri"/>
                <w:sz w:val="20"/>
                <w:szCs w:val="20"/>
              </w:rPr>
              <w:t xml:space="preserve"> Kontynuacja NOWA „Biologia na czasie 4. Podręcznik dla liceum ogólnokształcącego i technikum, zakres rozszerzony. + Maturalne karty pracy zakres rozszerzony. Edycja 2024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CCB4A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Franciszek Dubert, Marek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Jurgowiak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, Władysław Zamachowski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FB2CC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2744C7" w14:paraId="0C9575E6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F0FA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F82188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Szczęśliwi, którzy żyją miłością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B2A29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D32E0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2744C7" w14:paraId="7A3F49D7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D8A6B6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Bezpieczeństwo i higiena pracy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07542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F651B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687A9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507774CD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0A913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Profilaktyka i leczenie chorób zwierząt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3345D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Zarys Chorób Zakaźnych Zwierząt </w:t>
            </w:r>
          </w:p>
          <w:p w14:paraId="4DDCB44B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Patofizjologia zwierząt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D794A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Zenon 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Wachnik</w:t>
            </w:r>
            <w:proofErr w:type="spellEnd"/>
          </w:p>
          <w:p w14:paraId="6522CFC4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 xml:space="preserve">Adam Kądziołka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981C6" w14:textId="77777777" w:rsidR="002744C7" w:rsidRDefault="002744C7" w:rsidP="00E56E94">
            <w:pPr>
              <w:spacing w:line="257" w:lineRule="auto"/>
            </w:pPr>
            <w:r w:rsidRPr="2CA8DD4C">
              <w:rPr>
                <w:rFonts w:ascii="Calibri" w:eastAsia="Calibri" w:hAnsi="Calibri" w:cs="Calibri"/>
                <w:sz w:val="20"/>
                <w:szCs w:val="20"/>
              </w:rPr>
              <w:t>PWN</w:t>
            </w:r>
          </w:p>
          <w:p w14:paraId="4D444E2A" w14:textId="77777777" w:rsidR="002744C7" w:rsidRDefault="002744C7" w:rsidP="00E56E94">
            <w:pPr>
              <w:spacing w:line="257" w:lineRule="auto"/>
            </w:pP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  <w:tr w:rsidR="002744C7" w14:paraId="5CCF5302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C8CA9F" w14:textId="77777777" w:rsidR="002744C7" w:rsidRDefault="002744C7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DD2794D">
              <w:rPr>
                <w:rFonts w:ascii="Calibri" w:eastAsia="Calibri" w:hAnsi="Calibri" w:cs="Calibri"/>
                <w:sz w:val="20"/>
                <w:szCs w:val="20"/>
              </w:rPr>
              <w:t xml:space="preserve">Prowadzenie przedsiębiorstwa rolnego zgodnie z zasadami nowoczesnego zarządzania </w:t>
            </w:r>
            <w:proofErr w:type="spellStart"/>
            <w:r w:rsidRPr="7DD2794D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1E9AF" w14:textId="77777777" w:rsidR="002744C7" w:rsidRDefault="002744C7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EDA0E" w14:textId="77777777" w:rsidR="002744C7" w:rsidRDefault="002744C7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0321C" w14:textId="77777777" w:rsidR="002744C7" w:rsidRDefault="002744C7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6DBDFD4F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050DD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Kontrola i nadzór weterynaryjny w praktyce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AFFA8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EB3E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8D05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744C7" w14:paraId="659D11CC" w14:textId="77777777" w:rsidTr="00E56E94">
        <w:trPr>
          <w:trHeight w:val="30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ABC021" w14:textId="77777777" w:rsidR="002744C7" w:rsidRDefault="002744C7" w:rsidP="00E56E94">
            <w:r w:rsidRPr="2CA8DD4C">
              <w:rPr>
                <w:rFonts w:ascii="Calibri" w:eastAsia="Calibri" w:hAnsi="Calibri" w:cs="Calibri"/>
                <w:sz w:val="20"/>
                <w:szCs w:val="20"/>
              </w:rPr>
              <w:t>Kontrola i nadzór weterynaryjny [</w:t>
            </w:r>
            <w:proofErr w:type="spellStart"/>
            <w:r w:rsidRPr="2CA8DD4C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2CA8DD4C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6725A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DC1A9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B3780" w14:textId="77777777" w:rsidR="002744C7" w:rsidRDefault="002744C7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55C0B951" w14:textId="77777777" w:rsidR="002744C7" w:rsidRDefault="002744C7" w:rsidP="002744C7"/>
    <w:p w14:paraId="5D923C14" w14:textId="77777777" w:rsidR="002744C7" w:rsidRDefault="002744C7" w:rsidP="002744C7"/>
    <w:p w14:paraId="4E17BB6F" w14:textId="77777777" w:rsidR="002744C7" w:rsidRDefault="002744C7" w:rsidP="002744C7"/>
    <w:p w14:paraId="7F7E67F0" w14:textId="77777777" w:rsidR="002744C7" w:rsidRDefault="002744C7" w:rsidP="002744C7"/>
    <w:p w14:paraId="3BA56A3A" w14:textId="77777777" w:rsidR="002744C7" w:rsidRDefault="002744C7"/>
    <w:sectPr w:rsidR="002744C7" w:rsidSect="00274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7"/>
    <w:rsid w:val="002744C7"/>
    <w:rsid w:val="00C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359C"/>
  <w15:chartTrackingRefBased/>
  <w15:docId w15:val="{8D5B438A-3F75-4957-9C34-68F1B0CF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4C7"/>
    <w:pPr>
      <w:spacing w:line="27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4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4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4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4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4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4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4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4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4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4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4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4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4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4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4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4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4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4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4C7"/>
    <w:pPr>
      <w:spacing w:before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44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4C7"/>
    <w:pPr>
      <w:spacing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44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4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4C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2744C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1</cp:revision>
  <dcterms:created xsi:type="dcterms:W3CDTF">2025-07-16T08:04:00Z</dcterms:created>
  <dcterms:modified xsi:type="dcterms:W3CDTF">2025-07-16T08:05:00Z</dcterms:modified>
</cp:coreProperties>
</file>