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01C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20E7B7C0" wp14:editId="74810EF9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94869" w14:textId="74C11335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66BE6F8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</w:p>
    <w:p w14:paraId="348897A1" w14:textId="6B45B19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0E028D">
        <w:rPr>
          <w:rFonts w:ascii="Times New Roman" w:hAnsi="Times New Roman"/>
          <w:b/>
          <w:color w:val="FF0000"/>
          <w:sz w:val="24"/>
          <w:szCs w:val="24"/>
        </w:rPr>
        <w:t>rolnik</w:t>
      </w:r>
    </w:p>
    <w:p w14:paraId="772DC5AA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5BF51489" w14:textId="77777777" w:rsidTr="00164A6E">
        <w:tc>
          <w:tcPr>
            <w:tcW w:w="817" w:type="dxa"/>
            <w:vAlign w:val="center"/>
          </w:tcPr>
          <w:p w14:paraId="3205043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57F9CC2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0BAD6BB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70ADA0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5BD48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EB6BEF" w14:paraId="1E0AD2B4" w14:textId="77777777" w:rsidTr="00164A6E">
        <w:tc>
          <w:tcPr>
            <w:tcW w:w="817" w:type="dxa"/>
            <w:vAlign w:val="center"/>
          </w:tcPr>
          <w:p w14:paraId="6421AF46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4DF2A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0D3FC1F5" w14:textId="67FB78D4" w:rsidR="00EB6BEF" w:rsidRPr="00770E81" w:rsidRDefault="00EB6BEF" w:rsidP="00EB6BEF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62008D79" w14:textId="0C33876C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4A404102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B6BEF" w14:paraId="4D50D3A8" w14:textId="77777777" w:rsidTr="00164A6E">
        <w:tc>
          <w:tcPr>
            <w:tcW w:w="817" w:type="dxa"/>
            <w:vAlign w:val="center"/>
          </w:tcPr>
          <w:p w14:paraId="2042093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68B4A3" w14:textId="77777777" w:rsidR="00EB6BEF" w:rsidRPr="00AB5B6C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6BE69E63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09573F9E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7330496B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1E7D707B" w14:textId="77777777" w:rsidR="00EB6BEF" w:rsidRPr="006E6498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52B53F9" w14:textId="77777777" w:rsidTr="00164A6E">
        <w:tc>
          <w:tcPr>
            <w:tcW w:w="817" w:type="dxa"/>
            <w:vAlign w:val="center"/>
          </w:tcPr>
          <w:p w14:paraId="30D4BDF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8919E0" w14:textId="77777777" w:rsidR="00EB6BEF" w:rsidRPr="00C546A6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62B2A27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7A0F348C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345FDB1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14:paraId="5C64E17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EB6BEF" w14:paraId="4A0513CA" w14:textId="77777777" w:rsidTr="00164A6E">
        <w:tc>
          <w:tcPr>
            <w:tcW w:w="817" w:type="dxa"/>
            <w:vAlign w:val="center"/>
          </w:tcPr>
          <w:p w14:paraId="0A414FF3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A4E49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7EE30B83" w14:textId="74367A1C" w:rsidR="00EB6BEF" w:rsidRP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</w:p>
        </w:tc>
        <w:tc>
          <w:tcPr>
            <w:tcW w:w="3529" w:type="dxa"/>
            <w:vAlign w:val="center"/>
          </w:tcPr>
          <w:p w14:paraId="673D8E6F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3F8E1D41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EB6BEF" w14:paraId="4552CB1F" w14:textId="77777777" w:rsidTr="00164A6E">
        <w:tc>
          <w:tcPr>
            <w:tcW w:w="817" w:type="dxa"/>
            <w:vAlign w:val="center"/>
          </w:tcPr>
          <w:p w14:paraId="3FD509A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E0C4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4BDC8B99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66E44C1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5F48E513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0A89035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7E498B8A" w14:textId="77777777" w:rsidTr="00164A6E">
        <w:tc>
          <w:tcPr>
            <w:tcW w:w="817" w:type="dxa"/>
            <w:vAlign w:val="center"/>
          </w:tcPr>
          <w:p w14:paraId="144730E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2C53E2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19AB488" w14:textId="68F76E58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29" w:type="dxa"/>
            <w:vAlign w:val="center"/>
          </w:tcPr>
          <w:p w14:paraId="070C9E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0A2666F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14:paraId="7BE20AA3" w14:textId="77777777" w:rsidTr="00164A6E">
        <w:tc>
          <w:tcPr>
            <w:tcW w:w="817" w:type="dxa"/>
            <w:vAlign w:val="center"/>
          </w:tcPr>
          <w:p w14:paraId="667B1D9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2B6926" w14:textId="202C7635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0E028D">
              <w:rPr>
                <w:rFonts w:ascii="Times New Roman" w:hAnsi="Times New Roman"/>
                <w:sz w:val="24"/>
                <w:szCs w:val="24"/>
              </w:rPr>
              <w:t xml:space="preserve"> rozszerzona</w:t>
            </w:r>
          </w:p>
        </w:tc>
        <w:tc>
          <w:tcPr>
            <w:tcW w:w="5117" w:type="dxa"/>
            <w:vAlign w:val="center"/>
          </w:tcPr>
          <w:p w14:paraId="486DA63A" w14:textId="744BB539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3. Podręcznik dla liceum ogólnokształcącego i technikum – zakres </w:t>
            </w:r>
            <w:r w:rsidR="000E028D">
              <w:rPr>
                <w:rFonts w:ascii="Times New Roman" w:hAnsi="Times New Roman"/>
                <w:sz w:val="24"/>
                <w:szCs w:val="24"/>
              </w:rPr>
              <w:t>podstawowy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 (dla absolwentów szkół podstawowych)</w:t>
            </w:r>
          </w:p>
        </w:tc>
        <w:tc>
          <w:tcPr>
            <w:tcW w:w="3529" w:type="dxa"/>
            <w:vAlign w:val="center"/>
          </w:tcPr>
          <w:p w14:paraId="6EEE3B8B" w14:textId="77777777" w:rsid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E028D">
              <w:rPr>
                <w:rFonts w:ascii="Times New Roman" w:hAnsi="Times New Roman"/>
                <w:sz w:val="24"/>
                <w:szCs w:val="24"/>
              </w:rPr>
              <w:t>Czesław Adamek</w:t>
            </w:r>
          </w:p>
          <w:p w14:paraId="1DDB0216" w14:textId="77777777" w:rsidR="000E028D" w:rsidRDefault="000E028D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</w:p>
          <w:p w14:paraId="4E9144F6" w14:textId="77777777" w:rsidR="000E028D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Nowak</w:t>
            </w:r>
          </w:p>
          <w:p w14:paraId="318EED97" w14:textId="09C5CCCB" w:rsidR="00B666E6" w:rsidRPr="005571E2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129" w:type="dxa"/>
            <w:vAlign w:val="center"/>
          </w:tcPr>
          <w:p w14:paraId="533D909F" w14:textId="77777777" w:rsidR="00EB6BEF" w:rsidRPr="005571E2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040E872A" w14:textId="77777777" w:rsidTr="00164A6E">
        <w:tc>
          <w:tcPr>
            <w:tcW w:w="817" w:type="dxa"/>
            <w:vAlign w:val="center"/>
          </w:tcPr>
          <w:p w14:paraId="29BEF81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4155C4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3880E125" w14:textId="77777777" w:rsidR="00B666E6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 w:rsidR="00B666E6">
              <w:rPr>
                <w:rFonts w:ascii="Times New Roman" w:hAnsi="Times New Roman"/>
                <w:sz w:val="24"/>
                <w:szCs w:val="24"/>
              </w:rPr>
              <w:t xml:space="preserve"> i 3</w:t>
            </w:r>
          </w:p>
          <w:p w14:paraId="4B8402E4" w14:textId="7370C116" w:rsidR="00EB6BEF" w:rsidRPr="00412751" w:rsidRDefault="00B666E6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Podręcznik dla liceum ogólnokształcącego i technikum – zakr</w:t>
            </w:r>
            <w:r>
              <w:rPr>
                <w:rFonts w:ascii="Times New Roman" w:hAnsi="Times New Roman"/>
                <w:sz w:val="24"/>
                <w:szCs w:val="24"/>
              </w:rPr>
              <w:t>es rozszerzony</w:t>
            </w:r>
            <w:r w:rsidR="00EB6B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29" w:type="dxa"/>
            <w:vAlign w:val="center"/>
          </w:tcPr>
          <w:p w14:paraId="226FB1A2" w14:textId="0FECB93B" w:rsidR="00EB6BEF" w:rsidRPr="00390749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129" w:type="dxa"/>
            <w:vAlign w:val="center"/>
          </w:tcPr>
          <w:p w14:paraId="31FE4E4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C21E9C1" w14:textId="77777777" w:rsidTr="00164A6E">
        <w:tc>
          <w:tcPr>
            <w:tcW w:w="817" w:type="dxa"/>
            <w:vAlign w:val="center"/>
          </w:tcPr>
          <w:p w14:paraId="3C6409A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36319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1C8D9398" w14:textId="77777777" w:rsidR="00EB6BEF" w:rsidRPr="00770E81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7E63FC11" w14:textId="77777777" w:rsidR="00EB6BEF" w:rsidRPr="00E81C05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5CCA0DD0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4E80C54B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1DBB31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8A324B0" w14:textId="77777777" w:rsidR="00EB6BEF" w:rsidRPr="00770E8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65C33E4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0E3897B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51BC206F" w14:textId="77777777" w:rsidTr="00164A6E">
        <w:tc>
          <w:tcPr>
            <w:tcW w:w="817" w:type="dxa"/>
            <w:vAlign w:val="center"/>
          </w:tcPr>
          <w:p w14:paraId="2C115E8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63B9C8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59DB009A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41B2F0B5" w14:textId="69F2C021" w:rsidR="00EB6BEF" w:rsidRPr="00770E81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fizyki dla liceum ogólnokształcącego i technikum. Zakres podstawowy</w:t>
            </w:r>
          </w:p>
        </w:tc>
        <w:tc>
          <w:tcPr>
            <w:tcW w:w="3529" w:type="dxa"/>
            <w:vAlign w:val="center"/>
          </w:tcPr>
          <w:p w14:paraId="08C924A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278FC66E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6C30765A" w14:textId="77777777" w:rsidTr="00164A6E">
        <w:tc>
          <w:tcPr>
            <w:tcW w:w="817" w:type="dxa"/>
            <w:vAlign w:val="center"/>
          </w:tcPr>
          <w:p w14:paraId="39351E30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D3E570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6D15D6E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79E20DE4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703BEA0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58DCE4F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3B54B8F8" w14:textId="77777777" w:rsidTr="00164A6E">
        <w:tc>
          <w:tcPr>
            <w:tcW w:w="817" w:type="dxa"/>
            <w:vAlign w:val="center"/>
          </w:tcPr>
          <w:p w14:paraId="1A3949B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CEB8FE" w14:textId="1823A9AE" w:rsidR="00EB6BEF" w:rsidRPr="005571E2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F9BC03D" w14:textId="3CD240B3" w:rsidR="00EB6BEF" w:rsidRPr="006E6498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29" w:type="dxa"/>
            <w:vAlign w:val="center"/>
          </w:tcPr>
          <w:p w14:paraId="452AC771" w14:textId="5DC4F88E" w:rsidR="00EB6BEF" w:rsidRPr="006E6498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129" w:type="dxa"/>
            <w:vAlign w:val="center"/>
          </w:tcPr>
          <w:p w14:paraId="15320774" w14:textId="2AD754FD" w:rsidR="00EB6BEF" w:rsidRPr="006E6498" w:rsidRDefault="00434BEC" w:rsidP="00EB6BEF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:rsidRPr="00434BEC" w14:paraId="0CA6D417" w14:textId="77777777" w:rsidTr="002C507B">
        <w:tc>
          <w:tcPr>
            <w:tcW w:w="817" w:type="dxa"/>
            <w:vAlign w:val="center"/>
          </w:tcPr>
          <w:p w14:paraId="3C48D50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BD65" w14:textId="26F4E313" w:rsidR="00EB6BEF" w:rsidRPr="000166BF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</w:tc>
        <w:tc>
          <w:tcPr>
            <w:tcW w:w="5117" w:type="dxa"/>
            <w:vAlign w:val="center"/>
          </w:tcPr>
          <w:p w14:paraId="166BA097" w14:textId="091846C5" w:rsidR="00EB6BEF" w:rsidRPr="00C546A6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3529" w:type="dxa"/>
            <w:vAlign w:val="center"/>
          </w:tcPr>
          <w:p w14:paraId="550509DF" w14:textId="5C6A815F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EC">
              <w:rPr>
                <w:rFonts w:ascii="Times New Roman" w:hAnsi="Times New Roman"/>
                <w:sz w:val="24"/>
                <w:szCs w:val="24"/>
                <w:lang w:val="en-US"/>
              </w:rPr>
              <w:t>Autor: Virginia Evans, Jenny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ooley, Carlos</w:t>
            </w:r>
          </w:p>
        </w:tc>
        <w:tc>
          <w:tcPr>
            <w:tcW w:w="2129" w:type="dxa"/>
            <w:vAlign w:val="center"/>
          </w:tcPr>
          <w:p w14:paraId="3D58A460" w14:textId="6F3F2B80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EB6BEF" w:rsidRPr="00434BEC" w14:paraId="5E038179" w14:textId="77777777" w:rsidTr="008E1659">
        <w:tc>
          <w:tcPr>
            <w:tcW w:w="817" w:type="dxa"/>
            <w:vAlign w:val="center"/>
          </w:tcPr>
          <w:p w14:paraId="77232854" w14:textId="77777777" w:rsidR="00EB6BEF" w:rsidRPr="00434BEC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ACF24A4" w14:textId="165C13E1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Produkcja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roślinna</w:t>
            </w:r>
            <w:proofErr w:type="spellEnd"/>
          </w:p>
        </w:tc>
        <w:tc>
          <w:tcPr>
            <w:tcW w:w="5117" w:type="dxa"/>
            <w:vAlign w:val="center"/>
          </w:tcPr>
          <w:p w14:paraId="17BD6074" w14:textId="51E35D73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Produkcja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roślinna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3529" w:type="dxa"/>
            <w:vAlign w:val="center"/>
          </w:tcPr>
          <w:p w14:paraId="59FC066C" w14:textId="77777777" w:rsidR="00EB6BEF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Sablewska</w:t>
            </w:r>
            <w:proofErr w:type="spellEnd"/>
          </w:p>
          <w:p w14:paraId="5729F072" w14:textId="6620112E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Gawrońska</w:t>
            </w:r>
            <w:proofErr w:type="spellEnd"/>
          </w:p>
        </w:tc>
        <w:tc>
          <w:tcPr>
            <w:tcW w:w="2129" w:type="dxa"/>
            <w:vAlign w:val="center"/>
          </w:tcPr>
          <w:p w14:paraId="7EFA28FE" w14:textId="28C7416F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</w:p>
        </w:tc>
      </w:tr>
      <w:tr w:rsidR="00434BEC" w:rsidRPr="00434BEC" w14:paraId="5127B599" w14:textId="77777777" w:rsidTr="008E1659">
        <w:tc>
          <w:tcPr>
            <w:tcW w:w="817" w:type="dxa"/>
            <w:vAlign w:val="center"/>
          </w:tcPr>
          <w:p w14:paraId="5C870F9D" w14:textId="77777777" w:rsidR="00434BEC" w:rsidRPr="00434BEC" w:rsidRDefault="00434BEC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46ED06D" w14:textId="5F7E5C35" w:rsid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Przepisy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drogowego</w:t>
            </w:r>
            <w:proofErr w:type="spellEnd"/>
          </w:p>
        </w:tc>
        <w:tc>
          <w:tcPr>
            <w:tcW w:w="5117" w:type="dxa"/>
            <w:vAlign w:val="center"/>
          </w:tcPr>
          <w:p w14:paraId="6A3ECFFE" w14:textId="725ABE30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EC">
              <w:rPr>
                <w:rFonts w:ascii="Times New Roman" w:hAnsi="Times New Roman"/>
                <w:sz w:val="24"/>
                <w:szCs w:val="24"/>
              </w:rPr>
              <w:t>Podręcznik kierowcy kat. B + Ć</w:t>
            </w:r>
            <w:r>
              <w:rPr>
                <w:rFonts w:ascii="Times New Roman" w:hAnsi="Times New Roman"/>
                <w:sz w:val="24"/>
                <w:szCs w:val="24"/>
              </w:rPr>
              <w:t>wiczenia</w:t>
            </w:r>
          </w:p>
        </w:tc>
        <w:tc>
          <w:tcPr>
            <w:tcW w:w="3529" w:type="dxa"/>
            <w:vAlign w:val="center"/>
          </w:tcPr>
          <w:p w14:paraId="06BE40C8" w14:textId="4FD6FE26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Próchniczak</w:t>
            </w:r>
            <w:proofErr w:type="spellEnd"/>
          </w:p>
        </w:tc>
        <w:tc>
          <w:tcPr>
            <w:tcW w:w="2129" w:type="dxa"/>
            <w:vAlign w:val="center"/>
          </w:tcPr>
          <w:p w14:paraId="4BC7F5A6" w14:textId="6DDDA943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Image</w:t>
            </w:r>
          </w:p>
        </w:tc>
      </w:tr>
    </w:tbl>
    <w:p w14:paraId="675BE999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D939C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B49945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68BE7D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6093C1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1144DC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8B5534" w14:textId="77777777" w:rsidR="009878ED" w:rsidRPr="00434BEC" w:rsidRDefault="009878ED">
      <w:pPr>
        <w:rPr>
          <w:rFonts w:ascii="Times New Roman" w:hAnsi="Times New Roman"/>
          <w:sz w:val="24"/>
          <w:szCs w:val="24"/>
        </w:rPr>
      </w:pPr>
    </w:p>
    <w:p w14:paraId="5A50AF50" w14:textId="77777777" w:rsidR="003546CF" w:rsidRPr="00434BEC" w:rsidRDefault="003546CF">
      <w:pPr>
        <w:rPr>
          <w:rFonts w:ascii="Times New Roman" w:hAnsi="Times New Roman"/>
          <w:sz w:val="24"/>
          <w:szCs w:val="24"/>
        </w:rPr>
      </w:pPr>
    </w:p>
    <w:p w14:paraId="646280FA" w14:textId="77777777" w:rsidR="003546CF" w:rsidRPr="00434BEC" w:rsidRDefault="003546CF">
      <w:pPr>
        <w:rPr>
          <w:rFonts w:ascii="Times New Roman" w:hAnsi="Times New Roman"/>
          <w:sz w:val="24"/>
          <w:szCs w:val="24"/>
        </w:rPr>
      </w:pPr>
    </w:p>
    <w:p w14:paraId="31FAECC2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0259A493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440B4390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7F2BD2F0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4F483A0C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434BEC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8979">
    <w:abstractNumId w:val="2"/>
  </w:num>
  <w:num w:numId="2" w16cid:durableId="2006591437">
    <w:abstractNumId w:val="1"/>
  </w:num>
  <w:num w:numId="3" w16cid:durableId="78254653">
    <w:abstractNumId w:val="4"/>
  </w:num>
  <w:num w:numId="4" w16cid:durableId="933055465">
    <w:abstractNumId w:val="3"/>
  </w:num>
  <w:num w:numId="5" w16cid:durableId="1703283475">
    <w:abstractNumId w:val="5"/>
  </w:num>
  <w:num w:numId="6" w16cid:durableId="128878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0E028D"/>
    <w:rsid w:val="00150AB3"/>
    <w:rsid w:val="00164A6E"/>
    <w:rsid w:val="001B4B00"/>
    <w:rsid w:val="00280DAD"/>
    <w:rsid w:val="00294ADF"/>
    <w:rsid w:val="003208FE"/>
    <w:rsid w:val="003546CF"/>
    <w:rsid w:val="00365C4B"/>
    <w:rsid w:val="003667F4"/>
    <w:rsid w:val="00390749"/>
    <w:rsid w:val="00412751"/>
    <w:rsid w:val="00434BEC"/>
    <w:rsid w:val="005571E2"/>
    <w:rsid w:val="006E6498"/>
    <w:rsid w:val="00770E81"/>
    <w:rsid w:val="00893184"/>
    <w:rsid w:val="00975AAC"/>
    <w:rsid w:val="009878ED"/>
    <w:rsid w:val="00991A80"/>
    <w:rsid w:val="00AB5B6C"/>
    <w:rsid w:val="00B005AD"/>
    <w:rsid w:val="00B56EE0"/>
    <w:rsid w:val="00B666E6"/>
    <w:rsid w:val="00BA4614"/>
    <w:rsid w:val="00C546A6"/>
    <w:rsid w:val="00D31DCA"/>
    <w:rsid w:val="00D561F9"/>
    <w:rsid w:val="00E81C05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B75"/>
  <w15:docId w15:val="{1DE18717-683D-40F3-8711-500577D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Izabela Skoczylas</cp:lastModifiedBy>
  <cp:revision>2</cp:revision>
  <dcterms:created xsi:type="dcterms:W3CDTF">2022-08-03T14:25:00Z</dcterms:created>
  <dcterms:modified xsi:type="dcterms:W3CDTF">2022-08-03T14:25:00Z</dcterms:modified>
</cp:coreProperties>
</file>