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B6D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50C60C5A" wp14:editId="58D4A9D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49478" w14:textId="376C1AEC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</w:t>
      </w:r>
      <w:r w:rsidR="0087584D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7584D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77C07A69" w14:textId="05DEEC40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BA52F6">
        <w:rPr>
          <w:rFonts w:ascii="Times New Roman" w:hAnsi="Times New Roman"/>
          <w:b/>
          <w:color w:val="FF0000"/>
          <w:sz w:val="24"/>
          <w:szCs w:val="24"/>
        </w:rPr>
        <w:t>I</w:t>
      </w:r>
      <w:r w:rsidR="0087584D">
        <w:rPr>
          <w:rFonts w:ascii="Times New Roman" w:hAnsi="Times New Roman"/>
          <w:b/>
          <w:color w:val="FF0000"/>
          <w:sz w:val="24"/>
          <w:szCs w:val="24"/>
        </w:rPr>
        <w:t>V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 Technikum</w:t>
      </w:r>
      <w:r w:rsidR="0087584D">
        <w:rPr>
          <w:rFonts w:ascii="Times New Roman" w:hAnsi="Times New Roman"/>
          <w:b/>
          <w:color w:val="000000"/>
          <w:sz w:val="24"/>
          <w:szCs w:val="24"/>
        </w:rPr>
        <w:t xml:space="preserve"> po szkole podstawowej</w:t>
      </w:r>
    </w:p>
    <w:p w14:paraId="2E24FE8A" w14:textId="77777777" w:rsidR="00BA4614" w:rsidRDefault="00BA4614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6E6498">
        <w:rPr>
          <w:rFonts w:ascii="Times New Roman" w:hAnsi="Times New Roman"/>
          <w:b/>
          <w:color w:val="FF0000"/>
          <w:sz w:val="24"/>
          <w:szCs w:val="24"/>
        </w:rPr>
        <w:t>żywienia</w:t>
      </w:r>
      <w:r w:rsidR="005571E2">
        <w:rPr>
          <w:rFonts w:ascii="Times New Roman" w:hAnsi="Times New Roman"/>
          <w:b/>
          <w:color w:val="FF0000"/>
          <w:sz w:val="24"/>
          <w:szCs w:val="24"/>
        </w:rPr>
        <w:t xml:space="preserve"> i usług gastronomicznych</w:t>
      </w:r>
    </w:p>
    <w:p w14:paraId="5C45B94A" w14:textId="77777777" w:rsidR="00787E2C" w:rsidRDefault="00787E2C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E23ED2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70C0A2A0" w14:textId="77777777" w:rsidTr="00164A6E">
        <w:tc>
          <w:tcPr>
            <w:tcW w:w="817" w:type="dxa"/>
            <w:vAlign w:val="center"/>
          </w:tcPr>
          <w:p w14:paraId="7790F08D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0E695194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796B5415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2585A81C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38F0507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87584D" w14:paraId="05C69DBB" w14:textId="77777777" w:rsidTr="00164A6E">
        <w:tc>
          <w:tcPr>
            <w:tcW w:w="817" w:type="dxa"/>
            <w:vAlign w:val="center"/>
          </w:tcPr>
          <w:p w14:paraId="292BC019" w14:textId="77777777" w:rsidR="0087584D" w:rsidRPr="00164A6E" w:rsidRDefault="0087584D" w:rsidP="0087584D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754F2F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46EFD462" w14:textId="0DCD7893" w:rsidR="0087584D" w:rsidRPr="00770E81" w:rsidRDefault="0087584D" w:rsidP="0087584D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pełnią życia</w:t>
            </w:r>
          </w:p>
        </w:tc>
        <w:tc>
          <w:tcPr>
            <w:tcW w:w="3529" w:type="dxa"/>
            <w:vAlign w:val="center"/>
          </w:tcPr>
          <w:p w14:paraId="79B39DD9" w14:textId="42D84919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7ABB7D66" w14:textId="77777777" w:rsidR="0087584D" w:rsidRPr="00770E81" w:rsidRDefault="0087584D" w:rsidP="0087584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87584D" w14:paraId="7B8CD60A" w14:textId="77777777" w:rsidTr="00164A6E">
        <w:tc>
          <w:tcPr>
            <w:tcW w:w="817" w:type="dxa"/>
            <w:vAlign w:val="center"/>
          </w:tcPr>
          <w:p w14:paraId="2F9DC329" w14:textId="77777777" w:rsidR="0087584D" w:rsidRPr="00164A6E" w:rsidRDefault="0087584D" w:rsidP="0087584D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54C686" w14:textId="77777777" w:rsidR="0087584D" w:rsidRPr="00787E2C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7F694147" w14:textId="77777777" w:rsidR="0087584D" w:rsidRPr="006E6498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Ponad słowami klasa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 cz. 1 i 2</w:t>
            </w:r>
          </w:p>
          <w:p w14:paraId="4DAA31AE" w14:textId="03FA34DC" w:rsidR="0087584D" w:rsidRPr="006E6498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</w:t>
            </w:r>
            <w:r>
              <w:rPr>
                <w:rFonts w:ascii="Times New Roman" w:hAnsi="Times New Roman"/>
                <w:sz w:val="24"/>
                <w:szCs w:val="24"/>
              </w:rPr>
              <w:t>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1540AF1D" w14:textId="0A37605B" w:rsidR="0087584D" w:rsidRPr="006E6498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6D8AA946" w14:textId="77777777" w:rsidR="0087584D" w:rsidRPr="006E6498" w:rsidRDefault="0087584D" w:rsidP="0087584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7584D" w14:paraId="28E6B491" w14:textId="77777777" w:rsidTr="00164A6E">
        <w:tc>
          <w:tcPr>
            <w:tcW w:w="817" w:type="dxa"/>
            <w:vAlign w:val="center"/>
          </w:tcPr>
          <w:p w14:paraId="64FC4853" w14:textId="77777777" w:rsidR="0087584D" w:rsidRPr="00164A6E" w:rsidRDefault="0087584D" w:rsidP="0087584D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6F7A62" w14:textId="77777777" w:rsidR="0087584D" w:rsidRPr="00787E2C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6A33F409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ACDE70F" w14:textId="6625FC1F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3529" w:type="dxa"/>
            <w:vAlign w:val="center"/>
          </w:tcPr>
          <w:p w14:paraId="6825FC58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14:paraId="144EAA44" w14:textId="77777777" w:rsidR="0087584D" w:rsidRPr="00770E81" w:rsidRDefault="0087584D" w:rsidP="0087584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87584D" w14:paraId="5ED7A056" w14:textId="77777777" w:rsidTr="00787E2C">
        <w:trPr>
          <w:trHeight w:val="614"/>
        </w:trPr>
        <w:tc>
          <w:tcPr>
            <w:tcW w:w="817" w:type="dxa"/>
            <w:vAlign w:val="center"/>
          </w:tcPr>
          <w:p w14:paraId="35A9EB8E" w14:textId="77777777" w:rsidR="0087584D" w:rsidRPr="00164A6E" w:rsidRDefault="0087584D" w:rsidP="0087584D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BE67FF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6DA8916D" w14:textId="369548F3" w:rsidR="0087584D" w:rsidRPr="00E81C60" w:rsidRDefault="00E81C60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4C">
              <w:rPr>
                <w:rFonts w:ascii="Times New Roman" w:hAnsi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3529" w:type="dxa"/>
            <w:vAlign w:val="center"/>
          </w:tcPr>
          <w:p w14:paraId="76E00319" w14:textId="4D1F7674" w:rsidR="0087584D" w:rsidRPr="00770E81" w:rsidRDefault="00E81C60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Edwards, Monika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129" w:type="dxa"/>
            <w:vAlign w:val="center"/>
          </w:tcPr>
          <w:p w14:paraId="0AE3C3B5" w14:textId="09A04669" w:rsidR="0087584D" w:rsidRPr="00770E81" w:rsidRDefault="00E81C60" w:rsidP="0087584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87584D" w14:paraId="0B942F66" w14:textId="77777777" w:rsidTr="00164A6E">
        <w:tc>
          <w:tcPr>
            <w:tcW w:w="817" w:type="dxa"/>
            <w:vAlign w:val="center"/>
          </w:tcPr>
          <w:p w14:paraId="112EFC2E" w14:textId="77777777" w:rsidR="0087584D" w:rsidRPr="00164A6E" w:rsidRDefault="0087584D" w:rsidP="0087584D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8D2AA1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0CA94BFE" w14:textId="230EA71F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Poznać przeszłość </w:t>
            </w:r>
            <w:r w:rsidR="00E81C6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5D4F928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666761F9" w14:textId="77777777" w:rsidR="0087584D" w:rsidRPr="00770E81" w:rsidRDefault="0087584D" w:rsidP="008758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2726839F" w14:textId="77777777" w:rsidR="0087584D" w:rsidRPr="00770E81" w:rsidRDefault="0087584D" w:rsidP="0087584D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1C60" w14:paraId="111C8694" w14:textId="77777777" w:rsidTr="00787E2C">
        <w:trPr>
          <w:trHeight w:val="964"/>
        </w:trPr>
        <w:tc>
          <w:tcPr>
            <w:tcW w:w="817" w:type="dxa"/>
            <w:vAlign w:val="center"/>
          </w:tcPr>
          <w:p w14:paraId="4EEB1E37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F30CBB" w14:textId="62D160C2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117" w:type="dxa"/>
            <w:vAlign w:val="center"/>
          </w:tcPr>
          <w:p w14:paraId="033C393B" w14:textId="0818BFD0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centrum uwagi 1, Podręcznik do wiedzy no społeczeństwie dla liceum ogólnokształcącego i technikum, Zakres podstawowy</w:t>
            </w:r>
          </w:p>
        </w:tc>
        <w:tc>
          <w:tcPr>
            <w:tcW w:w="3529" w:type="dxa"/>
            <w:vAlign w:val="center"/>
          </w:tcPr>
          <w:p w14:paraId="386C3100" w14:textId="5992B777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129" w:type="dxa"/>
            <w:vAlign w:val="center"/>
          </w:tcPr>
          <w:p w14:paraId="29A0990E" w14:textId="0F08E052" w:rsidR="00E81C60" w:rsidRPr="00770E81" w:rsidRDefault="00E81C60" w:rsidP="00E81C6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1C60" w14:paraId="58B85B9C" w14:textId="77777777" w:rsidTr="00164A6E">
        <w:tc>
          <w:tcPr>
            <w:tcW w:w="817" w:type="dxa"/>
            <w:vAlign w:val="center"/>
          </w:tcPr>
          <w:p w14:paraId="0E63A31A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74CCED" w14:textId="77777777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5EE66794" w14:textId="23460F02" w:rsidR="00E81C60" w:rsidRPr="005571E2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 xml:space="preserve">Oblicza geografii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>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14:paraId="48207D8B" w14:textId="1AD81911" w:rsidR="00E81C60" w:rsidRPr="005571E2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Tomasz Rachwał, Czesław Adamiak, Marcin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9" w:type="dxa"/>
            <w:vAlign w:val="center"/>
          </w:tcPr>
          <w:p w14:paraId="217D231A" w14:textId="77777777" w:rsidR="00E81C60" w:rsidRPr="005571E2" w:rsidRDefault="00E81C60" w:rsidP="00E81C6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1C60" w14:paraId="2EBCD392" w14:textId="77777777" w:rsidTr="00787E2C">
        <w:trPr>
          <w:trHeight w:val="911"/>
        </w:trPr>
        <w:tc>
          <w:tcPr>
            <w:tcW w:w="817" w:type="dxa"/>
            <w:vAlign w:val="center"/>
          </w:tcPr>
          <w:p w14:paraId="339F4E3C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189101E" w14:textId="77777777" w:rsidR="00E81C60" w:rsidRPr="00BA52F6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023C0AD8" w14:textId="2EBC57A2" w:rsidR="00E81C60" w:rsidRPr="00412751" w:rsidRDefault="00E81C60" w:rsidP="00E81C60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5478BFEF" w14:textId="018EC029" w:rsidR="00E81C60" w:rsidRPr="00770E81" w:rsidRDefault="00A70FE6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2129" w:type="dxa"/>
            <w:vAlign w:val="center"/>
          </w:tcPr>
          <w:p w14:paraId="37681365" w14:textId="77777777" w:rsidR="00E81C60" w:rsidRPr="00770E81" w:rsidRDefault="00E81C60" w:rsidP="00E81C6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1C60" w14:paraId="0DD1E5BE" w14:textId="77777777" w:rsidTr="00164A6E">
        <w:tc>
          <w:tcPr>
            <w:tcW w:w="817" w:type="dxa"/>
            <w:vAlign w:val="center"/>
          </w:tcPr>
          <w:p w14:paraId="1D0D65A1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007FF2" w14:textId="77777777" w:rsidR="00E81C60" w:rsidRPr="00BA52F6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4D94211A" w14:textId="77777777" w:rsidR="00A70FE6" w:rsidRPr="00E81C05" w:rsidRDefault="00A70FE6" w:rsidP="00A70F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Kontynuacja -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06660A6D" w14:textId="46C6C187" w:rsidR="00E81C60" w:rsidRPr="00770E81" w:rsidRDefault="00A70FE6" w:rsidP="00A70F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13AABB90" w14:textId="77777777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17EA2D20" w14:textId="77777777" w:rsidR="00E81C60" w:rsidRPr="00770E81" w:rsidRDefault="00E81C60" w:rsidP="00E81C6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1C60" w14:paraId="51FBDD8B" w14:textId="77777777" w:rsidTr="00164A6E">
        <w:tc>
          <w:tcPr>
            <w:tcW w:w="817" w:type="dxa"/>
            <w:vAlign w:val="center"/>
          </w:tcPr>
          <w:p w14:paraId="48675794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97B364" w14:textId="77777777" w:rsidR="00E81C60" w:rsidRPr="00BA52F6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39C9C903" w14:textId="77777777" w:rsidR="00E81C60" w:rsidRPr="00770E81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0D314F16" w14:textId="77777777" w:rsidR="00E81C60" w:rsidRPr="00770E81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37B3AE0C" w14:textId="77777777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0328DEE6" w14:textId="77777777" w:rsidR="00E81C60" w:rsidRPr="00770E81" w:rsidRDefault="00E81C60" w:rsidP="00E81C6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81C60" w14:paraId="4D3C3F63" w14:textId="77777777" w:rsidTr="00787E2C">
        <w:trPr>
          <w:trHeight w:val="1474"/>
        </w:trPr>
        <w:tc>
          <w:tcPr>
            <w:tcW w:w="817" w:type="dxa"/>
            <w:vAlign w:val="center"/>
          </w:tcPr>
          <w:p w14:paraId="466EFBFC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C5BEE7" w14:textId="77777777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2A3394C3" w14:textId="77777777" w:rsidR="00A70FE6" w:rsidRPr="00770E81" w:rsidRDefault="00A70FE6" w:rsidP="00A70F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3.</w:t>
            </w:r>
          </w:p>
          <w:p w14:paraId="17DED8EE" w14:textId="77777777" w:rsidR="00A70FE6" w:rsidRDefault="00A70FE6" w:rsidP="00A70F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61A949" w14:textId="5B34DF00" w:rsidR="00E81C60" w:rsidRPr="00770E81" w:rsidRDefault="00A70FE6" w:rsidP="00A70F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978-83-267-4202-6; nr dopuszczenia 988/3/2021</w:t>
            </w:r>
          </w:p>
        </w:tc>
        <w:tc>
          <w:tcPr>
            <w:tcW w:w="3529" w:type="dxa"/>
            <w:vAlign w:val="center"/>
          </w:tcPr>
          <w:p w14:paraId="7BA82D1B" w14:textId="18D3E3A6" w:rsidR="00E81C60" w:rsidRPr="00770E81" w:rsidRDefault="00E81C60" w:rsidP="00E81C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DD771F8" w14:textId="4821F9ED" w:rsidR="00E81C60" w:rsidRPr="00770E81" w:rsidRDefault="00E81C60" w:rsidP="00E81C6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A70FE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E81C60" w14:paraId="23458242" w14:textId="77777777" w:rsidTr="00787E2C">
        <w:trPr>
          <w:trHeight w:val="850"/>
        </w:trPr>
        <w:tc>
          <w:tcPr>
            <w:tcW w:w="817" w:type="dxa"/>
            <w:vAlign w:val="center"/>
          </w:tcPr>
          <w:p w14:paraId="1B58A264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5A9F9C" w14:textId="7E85F976" w:rsidR="00E81C60" w:rsidRPr="000166BF" w:rsidRDefault="00A70FE6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Dietetyka</w:t>
            </w:r>
          </w:p>
        </w:tc>
        <w:tc>
          <w:tcPr>
            <w:tcW w:w="5117" w:type="dxa"/>
          </w:tcPr>
          <w:p w14:paraId="59A9EFDF" w14:textId="0FE637D6" w:rsidR="00E81C60" w:rsidRPr="000166BF" w:rsidRDefault="00A70FE6" w:rsidP="00E81C60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Organizacja żywienia i usług gastronomicznych. Zasady żywienia. cz. 1</w:t>
            </w:r>
          </w:p>
        </w:tc>
        <w:tc>
          <w:tcPr>
            <w:tcW w:w="3529" w:type="dxa"/>
            <w:vAlign w:val="center"/>
          </w:tcPr>
          <w:p w14:paraId="676433CC" w14:textId="463F88DC" w:rsidR="00E81C60" w:rsidRPr="000166BF" w:rsidRDefault="00A70FE6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B. Przygoda, </w:t>
            </w:r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H. </w:t>
            </w: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Kunachowicz</w:t>
            </w:r>
            <w:proofErr w:type="spellEnd"/>
          </w:p>
        </w:tc>
        <w:tc>
          <w:tcPr>
            <w:tcW w:w="2129" w:type="dxa"/>
            <w:vAlign w:val="center"/>
          </w:tcPr>
          <w:p w14:paraId="0A2407A2" w14:textId="77777777" w:rsidR="00E81C60" w:rsidRPr="000166BF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81C60" w14:paraId="1842871E" w14:textId="77777777" w:rsidTr="000166BF">
        <w:tc>
          <w:tcPr>
            <w:tcW w:w="817" w:type="dxa"/>
            <w:vAlign w:val="center"/>
          </w:tcPr>
          <w:p w14:paraId="3CA2DE7E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3E4A4F" w14:textId="7BBD4A19" w:rsidR="00E81C60" w:rsidRPr="000166BF" w:rsidRDefault="00A70FE6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5117" w:type="dxa"/>
            <w:vAlign w:val="center"/>
          </w:tcPr>
          <w:p w14:paraId="23B59DEE" w14:textId="4E0BD20E" w:rsidR="00E81C60" w:rsidRPr="000166BF" w:rsidRDefault="00E81C60" w:rsidP="00E81C60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Zasady żywienia. cz. </w:t>
            </w:r>
            <w:r w:rsidR="00A70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14:paraId="09787627" w14:textId="72B42FEA" w:rsidR="00E81C60" w:rsidRPr="000166BF" w:rsidRDefault="00A70FE6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14:paraId="6D595C9B" w14:textId="77777777" w:rsidR="00E81C60" w:rsidRPr="000166BF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81C60" w14:paraId="24B83A53" w14:textId="77777777" w:rsidTr="000166BF">
        <w:tc>
          <w:tcPr>
            <w:tcW w:w="817" w:type="dxa"/>
            <w:vAlign w:val="center"/>
          </w:tcPr>
          <w:p w14:paraId="4B465773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95B08A" w14:textId="77777777" w:rsidR="00E81C60" w:rsidRPr="000166BF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Usługi gastronomiczne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i cateringowe</w:t>
            </w:r>
          </w:p>
        </w:tc>
        <w:tc>
          <w:tcPr>
            <w:tcW w:w="5117" w:type="dxa"/>
            <w:vAlign w:val="center"/>
          </w:tcPr>
          <w:p w14:paraId="5DA28F33" w14:textId="22318E9B" w:rsidR="00E81C60" w:rsidRPr="000166BF" w:rsidRDefault="00E81C60" w:rsidP="00E81C60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cz. 2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kontynuacja podręcznika</w:t>
            </w:r>
          </w:p>
        </w:tc>
        <w:tc>
          <w:tcPr>
            <w:tcW w:w="3529" w:type="dxa"/>
            <w:vAlign w:val="center"/>
          </w:tcPr>
          <w:p w14:paraId="405C750A" w14:textId="77777777" w:rsidR="00E81C60" w:rsidRPr="000166BF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14:paraId="3602CE7C" w14:textId="77777777" w:rsidR="00E81C60" w:rsidRPr="000166BF" w:rsidRDefault="00E81C60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81C60" w14:paraId="5D4B5CB5" w14:textId="77777777" w:rsidTr="000166BF">
        <w:tc>
          <w:tcPr>
            <w:tcW w:w="817" w:type="dxa"/>
            <w:vAlign w:val="center"/>
          </w:tcPr>
          <w:p w14:paraId="4AA23C5F" w14:textId="77777777" w:rsidR="00E81C60" w:rsidRPr="00164A6E" w:rsidRDefault="00E81C60" w:rsidP="00E81C60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CF2E785" w14:textId="25F41654" w:rsidR="00E81C60" w:rsidRPr="005571E2" w:rsidRDefault="00A70FE6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i organizacja gastronomii</w:t>
            </w:r>
          </w:p>
        </w:tc>
        <w:tc>
          <w:tcPr>
            <w:tcW w:w="5117" w:type="dxa"/>
            <w:vAlign w:val="center"/>
          </w:tcPr>
          <w:p w14:paraId="1DA8BF72" w14:textId="092094A2" w:rsidR="00E81C60" w:rsidRPr="006E6498" w:rsidRDefault="00DC4FD3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Organizacja żywienia i usług gastronomicznych. cz. 2</w:t>
            </w:r>
          </w:p>
        </w:tc>
        <w:tc>
          <w:tcPr>
            <w:tcW w:w="3529" w:type="dxa"/>
            <w:vAlign w:val="center"/>
          </w:tcPr>
          <w:p w14:paraId="6DC541FE" w14:textId="09C869F9" w:rsidR="00E81C60" w:rsidRPr="006E6498" w:rsidRDefault="00DC4FD3" w:rsidP="00E81C6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14:paraId="43819559" w14:textId="33AC86AB" w:rsidR="00E81C60" w:rsidRPr="006E6498" w:rsidRDefault="00DC4FD3" w:rsidP="00E81C60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C4FD3" w14:paraId="3C4F4D47" w14:textId="77777777" w:rsidTr="00767C19">
        <w:tc>
          <w:tcPr>
            <w:tcW w:w="817" w:type="dxa"/>
            <w:vAlign w:val="center"/>
          </w:tcPr>
          <w:p w14:paraId="6443925D" w14:textId="77777777" w:rsidR="00DC4FD3" w:rsidRPr="00164A6E" w:rsidRDefault="00DC4FD3" w:rsidP="00DC4FD3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F52E95B" w14:textId="0A59A905" w:rsidR="00DC4FD3" w:rsidRDefault="00DC4FD3" w:rsidP="00DC4FD3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żywienia człowieka i produkcji gastronomicznej</w:t>
            </w:r>
          </w:p>
        </w:tc>
        <w:tc>
          <w:tcPr>
            <w:tcW w:w="5117" w:type="dxa"/>
          </w:tcPr>
          <w:p w14:paraId="7ACF0D4A" w14:textId="146E9032" w:rsidR="00DC4FD3" w:rsidRPr="000166BF" w:rsidRDefault="00DC4FD3" w:rsidP="00DC4FD3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Organizacja żywienia i usług gastronomicznych. Zasady żywienia. cz. 1</w:t>
            </w:r>
          </w:p>
        </w:tc>
        <w:tc>
          <w:tcPr>
            <w:tcW w:w="3529" w:type="dxa"/>
            <w:vAlign w:val="center"/>
          </w:tcPr>
          <w:p w14:paraId="743DC9CA" w14:textId="0C5EBC90" w:rsidR="00DC4FD3" w:rsidRPr="000166BF" w:rsidRDefault="00DC4FD3" w:rsidP="00DC4FD3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B. Przygoda, </w:t>
            </w:r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H. </w:t>
            </w: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Kunachowicz</w:t>
            </w:r>
            <w:proofErr w:type="spellEnd"/>
          </w:p>
        </w:tc>
        <w:tc>
          <w:tcPr>
            <w:tcW w:w="2129" w:type="dxa"/>
            <w:vAlign w:val="center"/>
          </w:tcPr>
          <w:p w14:paraId="0173389B" w14:textId="3E96F99B" w:rsidR="00DC4FD3" w:rsidRDefault="00DC4FD3" w:rsidP="00DC4FD3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C4FD3" w14:paraId="7EED75B0" w14:textId="77777777" w:rsidTr="00767C19">
        <w:tc>
          <w:tcPr>
            <w:tcW w:w="817" w:type="dxa"/>
            <w:vAlign w:val="center"/>
          </w:tcPr>
          <w:p w14:paraId="509C3CED" w14:textId="77777777" w:rsidR="00DC4FD3" w:rsidRPr="00164A6E" w:rsidRDefault="00DC4FD3" w:rsidP="00DC4FD3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DA351B" w14:textId="18237F8B" w:rsidR="00DC4FD3" w:rsidRDefault="00DC4FD3" w:rsidP="00DC4FD3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i obsługa konsumenta</w:t>
            </w:r>
          </w:p>
        </w:tc>
        <w:tc>
          <w:tcPr>
            <w:tcW w:w="5117" w:type="dxa"/>
          </w:tcPr>
          <w:p w14:paraId="1233FA98" w14:textId="404A5BDA" w:rsidR="00DC4FD3" w:rsidRPr="000166BF" w:rsidRDefault="00DC4FD3" w:rsidP="00DC4FD3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Organizacja żywienia i usług gastronomicznych. cz. 2</w:t>
            </w:r>
          </w:p>
        </w:tc>
        <w:tc>
          <w:tcPr>
            <w:tcW w:w="3529" w:type="dxa"/>
            <w:vAlign w:val="center"/>
          </w:tcPr>
          <w:p w14:paraId="6F214C05" w14:textId="15E03651" w:rsidR="00DC4FD3" w:rsidRPr="000166BF" w:rsidRDefault="00DC4FD3" w:rsidP="00DC4FD3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14:paraId="6B6E3B7F" w14:textId="4FB666B4" w:rsidR="00DC4FD3" w:rsidRPr="000166BF" w:rsidRDefault="00DC4FD3" w:rsidP="00DC4FD3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2F3082BE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147794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3C70AF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BBD698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246A2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09010F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7A5A69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59EB76AA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39342FCD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221A8F5C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6FFA85A0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78E536B8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C712AC1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6C81F5F8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75917">
    <w:abstractNumId w:val="1"/>
  </w:num>
  <w:num w:numId="2" w16cid:durableId="1145003965">
    <w:abstractNumId w:val="0"/>
  </w:num>
  <w:num w:numId="3" w16cid:durableId="169418372">
    <w:abstractNumId w:val="3"/>
  </w:num>
  <w:num w:numId="4" w16cid:durableId="88213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150AB3"/>
    <w:rsid w:val="00164A6E"/>
    <w:rsid w:val="001B4B00"/>
    <w:rsid w:val="001B76B5"/>
    <w:rsid w:val="00294ADF"/>
    <w:rsid w:val="003208FE"/>
    <w:rsid w:val="003546CF"/>
    <w:rsid w:val="00365C4B"/>
    <w:rsid w:val="003667F4"/>
    <w:rsid w:val="005571E2"/>
    <w:rsid w:val="006E6498"/>
    <w:rsid w:val="00770E81"/>
    <w:rsid w:val="00787E2C"/>
    <w:rsid w:val="0087584D"/>
    <w:rsid w:val="00893184"/>
    <w:rsid w:val="00975AAC"/>
    <w:rsid w:val="009878ED"/>
    <w:rsid w:val="00A70FE6"/>
    <w:rsid w:val="00B005AD"/>
    <w:rsid w:val="00B56EE0"/>
    <w:rsid w:val="00BA4614"/>
    <w:rsid w:val="00BA52F6"/>
    <w:rsid w:val="00D31DCA"/>
    <w:rsid w:val="00DC4FD3"/>
    <w:rsid w:val="00E81C05"/>
    <w:rsid w:val="00E81C60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E421"/>
  <w15:docId w15:val="{C9C36EC5-32A3-4104-8585-AADE4AE0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Izabela Skoczylas</cp:lastModifiedBy>
  <cp:revision>2</cp:revision>
  <dcterms:created xsi:type="dcterms:W3CDTF">2022-08-03T15:38:00Z</dcterms:created>
  <dcterms:modified xsi:type="dcterms:W3CDTF">2022-08-03T15:38:00Z</dcterms:modified>
</cp:coreProperties>
</file>